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1B51D5" w:rsidRPr="001B51D5" w:rsidRDefault="001B51D5" w:rsidP="002D397C">
      <w:pPr>
        <w:tabs>
          <w:tab w:val="left" w:pos="3130"/>
        </w:tabs>
        <w:spacing w:before="120"/>
        <w:ind w:firstLine="0"/>
        <w:jc w:val="right"/>
        <w:rPr>
          <w:rFonts w:eastAsia="Calibri" w:cs="Times New Roman"/>
          <w:b/>
          <w:i/>
          <w:lang w:eastAsia="bg-BG"/>
        </w:rPr>
      </w:pP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eastAsia="bg-BG"/>
              </w:rPr>
            </w:pP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694312">
            <w:pPr>
              <w:spacing w:before="120"/>
              <w:ind w:firstLine="0"/>
              <w:rPr>
                <w:rFonts w:ascii="Times New Roman" w:eastAsia="Calibri" w:hAnsi="Times New Roman" w:cs="Times New Roman"/>
                <w:sz w:val="24"/>
                <w:lang w:val="en-US"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 xml:space="preserve">какъв е съответният процент работници с увреждания или в неравностойно </w:t>
            </w:r>
            <w:r w:rsidRPr="00BE109B">
              <w:rPr>
                <w:rFonts w:ascii="Times New Roman" w:eastAsia="Calibri" w:hAnsi="Times New Roman" w:cs="Times New Roman"/>
                <w:lang w:eastAsia="bg-BG"/>
              </w:rPr>
              <w:lastRenderedPageBreak/>
              <w:t>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lastRenderedPageBreak/>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 xml:space="preserve">оборот в областта и за броя години, изисквани в </w:t>
            </w:r>
            <w:r w:rsidRPr="00BE109B">
              <w:rPr>
                <w:rFonts w:ascii="Times New Roman" w:eastAsia="Calibri" w:hAnsi="Times New Roman" w:cs="Times New Roman"/>
                <w:b/>
                <w:lang w:eastAsia="bg-BG"/>
              </w:rPr>
              <w:lastRenderedPageBreak/>
              <w:t>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lang w:eastAsia="bg-BG"/>
              </w:rPr>
              <w:lastRenderedPageBreak/>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lastRenderedPageBreak/>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 xml:space="preserve">уеб адрес, орган или служба, издаващи документа, точно позоваване на </w:t>
            </w:r>
            <w:r w:rsidRPr="00BE109B">
              <w:rPr>
                <w:rFonts w:ascii="Times New Roman" w:eastAsia="Calibri" w:hAnsi="Times New Roman" w:cs="Times New Roman"/>
                <w:i/>
                <w:sz w:val="24"/>
                <w:lang w:eastAsia="bg-BG"/>
              </w:rPr>
              <w:lastRenderedPageBreak/>
              <w:t>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lastRenderedPageBreak/>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CC6311" w:rsidRDefault="00BE109B" w:rsidP="00CC6311">
      <w:pPr>
        <w:spacing w:before="120"/>
        <w:ind w:firstLine="0"/>
        <w:jc w:val="center"/>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br w:type="column"/>
      </w:r>
      <w:r w:rsidR="00CC6311">
        <w:rPr>
          <w:rFonts w:ascii="Times New Roman" w:eastAsia="Calibri" w:hAnsi="Times New Roman" w:cs="Times New Roman"/>
          <w:b/>
          <w:sz w:val="24"/>
          <w:szCs w:val="24"/>
          <w:lang w:eastAsia="bg-BG"/>
        </w:rPr>
        <w:lastRenderedPageBreak/>
        <w:t xml:space="preserve">ДОПЪЛНИТЕЛНИ </w:t>
      </w:r>
      <w:r w:rsidR="00CC6311" w:rsidRPr="00A15DBB">
        <w:rPr>
          <w:rFonts w:ascii="Times New Roman" w:eastAsia="Calibri" w:hAnsi="Times New Roman" w:cs="Times New Roman"/>
          <w:b/>
          <w:sz w:val="24"/>
          <w:szCs w:val="24"/>
          <w:lang w:eastAsia="bg-BG"/>
        </w:rPr>
        <w:t>УКАЗАНИЯ ЗА ПОПЪЛВАНЕ НА</w:t>
      </w:r>
    </w:p>
    <w:p w:rsidR="00CC6311" w:rsidRPr="00DD7008" w:rsidRDefault="00CC6311" w:rsidP="00CC6311">
      <w:pPr>
        <w:spacing w:before="120"/>
        <w:ind w:firstLine="0"/>
        <w:jc w:val="center"/>
        <w:rPr>
          <w:rFonts w:ascii="Times New Roman" w:eastAsia="Calibri" w:hAnsi="Times New Roman" w:cs="Times New Roman"/>
          <w:b/>
          <w:sz w:val="24"/>
          <w:u w:val="single"/>
          <w:lang w:eastAsia="bg-BG"/>
        </w:rPr>
      </w:pPr>
      <w:r w:rsidRPr="00A15DBB">
        <w:rPr>
          <w:rFonts w:ascii="Times New Roman" w:eastAsia="Calibri" w:hAnsi="Times New Roman" w:cs="Times New Roman"/>
          <w:b/>
          <w:sz w:val="24"/>
          <w:szCs w:val="24"/>
          <w:lang w:eastAsia="bg-BG"/>
        </w:rPr>
        <w:t xml:space="preserve"> </w:t>
      </w:r>
      <w:r>
        <w:rPr>
          <w:rFonts w:ascii="Times New Roman" w:eastAsia="Calibri" w:hAnsi="Times New Roman" w:cs="Times New Roman"/>
          <w:b/>
          <w:sz w:val="24"/>
          <w:u w:val="single"/>
          <w:lang w:eastAsia="bg-BG"/>
        </w:rPr>
        <w:t>Е</w:t>
      </w:r>
      <w:r w:rsidRPr="00DD7008">
        <w:rPr>
          <w:rFonts w:ascii="Times New Roman" w:eastAsia="Calibri" w:hAnsi="Times New Roman" w:cs="Times New Roman"/>
          <w:b/>
          <w:sz w:val="24"/>
          <w:u w:val="single"/>
          <w:lang w:eastAsia="bg-BG"/>
        </w:rPr>
        <w:t>динния европейски документ за обществени поръчки (ЕЕДОП)</w:t>
      </w:r>
      <w:r>
        <w:rPr>
          <w:rFonts w:ascii="Times New Roman" w:eastAsia="Calibri" w:hAnsi="Times New Roman" w:cs="Times New Roman"/>
          <w:b/>
          <w:sz w:val="24"/>
          <w:u w:val="single"/>
          <w:lang w:eastAsia="bg-BG"/>
        </w:rPr>
        <w:t xml:space="preserve"> (Образец №1)</w:t>
      </w:r>
    </w:p>
    <w:p w:rsidR="00CC6311" w:rsidRPr="00436FBF" w:rsidRDefault="00CC6311" w:rsidP="00CC6311">
      <w:pPr>
        <w:spacing w:before="120"/>
        <w:ind w:firstLine="0"/>
        <w:jc w:val="center"/>
        <w:rPr>
          <w:rFonts w:ascii="Times New Roman" w:eastAsia="Calibri" w:hAnsi="Times New Roman" w:cs="Times New Roman"/>
          <w:lang w:val="en-US" w:eastAsia="bg-BG"/>
        </w:rPr>
      </w:pPr>
    </w:p>
    <w:p w:rsidR="00CC6311" w:rsidRPr="00771E5B" w:rsidRDefault="00CC6311" w:rsidP="00CC6311">
      <w:pPr>
        <w:spacing w:after="0"/>
        <w:contextualSpacing/>
        <w:rPr>
          <w:rFonts w:ascii="Times New Roman" w:eastAsia="Times New Roman" w:hAnsi="Times New Roman" w:cs="Times New Roman"/>
          <w:sz w:val="24"/>
          <w:szCs w:val="24"/>
          <w:lang w:eastAsia="bg-BG"/>
        </w:rPr>
      </w:pPr>
      <w:r w:rsidRPr="00771E5B">
        <w:rPr>
          <w:rFonts w:ascii="Times New Roman" w:eastAsia="Calibri" w:hAnsi="Times New Roman" w:cs="Times New Roman"/>
          <w:b/>
          <w:sz w:val="24"/>
          <w:szCs w:val="24"/>
          <w:lang w:eastAsia="bg-BG"/>
        </w:rPr>
        <w:t>1.</w:t>
      </w:r>
      <w:r w:rsidRPr="00771E5B">
        <w:rPr>
          <w:rFonts w:ascii="Times New Roman" w:eastAsia="Calibri" w:hAnsi="Times New Roman" w:cs="Times New Roman"/>
          <w:sz w:val="24"/>
          <w:szCs w:val="24"/>
          <w:lang w:eastAsia="bg-BG"/>
        </w:rPr>
        <w:t xml:space="preserve"> </w:t>
      </w:r>
      <w:r w:rsidRPr="00771E5B">
        <w:rPr>
          <w:rFonts w:ascii="Times New Roman" w:eastAsia="Calibri" w:hAnsi="Times New Roman" w:cs="Times New Roman"/>
          <w:b/>
          <w:sz w:val="24"/>
          <w:szCs w:val="24"/>
          <w:lang w:eastAsia="bg-BG"/>
        </w:rPr>
        <w:t>Част ІІІ, раздел</w:t>
      </w:r>
      <w:r w:rsidRPr="00771E5B">
        <w:rPr>
          <w:rFonts w:ascii="Times New Roman" w:eastAsia="Calibri" w:hAnsi="Times New Roman" w:cs="Times New Roman"/>
          <w:sz w:val="24"/>
          <w:szCs w:val="24"/>
          <w:lang w:eastAsia="bg-BG"/>
        </w:rPr>
        <w:t xml:space="preserve"> </w:t>
      </w:r>
      <w:r w:rsidRPr="00771E5B">
        <w:rPr>
          <w:rFonts w:ascii="Times New Roman" w:eastAsia="Calibri" w:hAnsi="Times New Roman" w:cs="Times New Roman"/>
          <w:b/>
          <w:smallCaps/>
          <w:sz w:val="24"/>
          <w:szCs w:val="24"/>
          <w:lang w:eastAsia="bg-BG"/>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771E5B">
        <w:rPr>
          <w:rFonts w:ascii="Times New Roman" w:eastAsia="Times New Roman" w:hAnsi="Times New Roman" w:cs="Times New Roman"/>
          <w:sz w:val="24"/>
          <w:szCs w:val="24"/>
          <w:lang w:eastAsia="bg-BG"/>
        </w:rPr>
        <w:t xml:space="preserve">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 В този раздел участниците трябва да декларират дали дружеството – участник е регистрирано </w:t>
      </w:r>
      <w:r w:rsidRPr="00771E5B">
        <w:rPr>
          <w:rFonts w:ascii="Times New Roman" w:eastAsia="Calibri" w:hAnsi="Times New Roman" w:cs="Times New Roman"/>
          <w:sz w:val="24"/>
          <w:szCs w:val="24"/>
          <w:lang w:eastAsia="bg-BG"/>
        </w:rPr>
        <w:t>в юрисдикция с преференциален данъчен режим</w:t>
      </w:r>
      <w:r w:rsidRPr="00771E5B">
        <w:rPr>
          <w:rFonts w:ascii="Times New Roman" w:eastAsia="SimSun" w:hAnsi="Times New Roman" w:cs="Times New Roman"/>
          <w:bCs/>
          <w:iCs/>
          <w:kern w:val="2"/>
          <w:sz w:val="24"/>
          <w:szCs w:val="24"/>
          <w:lang w:eastAsia="zh-CN"/>
        </w:rPr>
        <w:t xml:space="preserve">. В случай че, </w:t>
      </w:r>
      <w:r w:rsidRPr="00771E5B">
        <w:rPr>
          <w:rFonts w:ascii="Times New Roman" w:eastAsia="Times New Roman" w:hAnsi="Times New Roman" w:cs="Times New Roman"/>
          <w:sz w:val="24"/>
          <w:szCs w:val="24"/>
          <w:lang w:eastAsia="bg-BG"/>
        </w:rPr>
        <w:t xml:space="preserve">дружеството – участник е регистрирано </w:t>
      </w:r>
      <w:r w:rsidRPr="00771E5B">
        <w:rPr>
          <w:rFonts w:ascii="Times New Roman" w:eastAsia="Calibri" w:hAnsi="Times New Roman" w:cs="Times New Roman"/>
          <w:sz w:val="24"/>
          <w:szCs w:val="24"/>
          <w:lang w:eastAsia="bg-BG"/>
        </w:rPr>
        <w:t>в юрисдикция с преференциален данъчен режим,</w:t>
      </w:r>
      <w:r w:rsidRPr="00771E5B">
        <w:rPr>
          <w:rFonts w:ascii="Times New Roman" w:eastAsia="SimSun" w:hAnsi="Times New Roman" w:cs="Times New Roman"/>
          <w:bCs/>
          <w:iCs/>
          <w:kern w:val="2"/>
          <w:sz w:val="24"/>
          <w:szCs w:val="24"/>
          <w:lang w:eastAsia="zh-CN"/>
        </w:rPr>
        <w:t xml:space="preserve"> но са приложими изключенията по чл. 4 от </w:t>
      </w:r>
      <w:r w:rsidRPr="00771E5B">
        <w:rPr>
          <w:rFonts w:ascii="Times New Roman" w:eastAsia="SimSun" w:hAnsi="Times New Roman" w:cs="Times New Roman"/>
          <w:kern w:val="2"/>
          <w:sz w:val="24"/>
          <w:szCs w:val="24"/>
          <w:lang w:eastAsia="zh-CN"/>
        </w:rPr>
        <w:t>ЗИФОДРЮПДРСЛТДС, се посочва конкретното изключение.</w:t>
      </w:r>
      <w:r w:rsidRPr="00771E5B">
        <w:rPr>
          <w:rFonts w:ascii="Times New Roman" w:eastAsia="Times New Roman" w:hAnsi="Times New Roman" w:cs="Times New Roman"/>
          <w:sz w:val="24"/>
          <w:szCs w:val="24"/>
          <w:lang w:eastAsia="bg-BG"/>
        </w:rPr>
        <w:t xml:space="preserve"> </w:t>
      </w:r>
    </w:p>
    <w:p w:rsidR="00CC6311" w:rsidRPr="00771E5B" w:rsidRDefault="00CC6311" w:rsidP="00CC6311">
      <w:pPr>
        <w:ind w:firstLine="0"/>
        <w:contextualSpacing/>
        <w:outlineLvl w:val="0"/>
        <w:rPr>
          <w:rFonts w:ascii="Times New Roman" w:hAnsi="Times New Roman" w:cs="Times New Roman"/>
          <w:sz w:val="24"/>
          <w:szCs w:val="24"/>
        </w:rPr>
      </w:pPr>
      <w:r w:rsidRPr="00771E5B">
        <w:rPr>
          <w:rFonts w:ascii="Times New Roman" w:eastAsia="Calibri" w:hAnsi="Times New Roman" w:cs="Times New Roman"/>
          <w:b/>
          <w:sz w:val="24"/>
          <w:szCs w:val="24"/>
          <w:lang w:eastAsia="bg-BG"/>
        </w:rPr>
        <w:t xml:space="preserve"> </w:t>
      </w:r>
      <w:r w:rsidRPr="00771E5B">
        <w:rPr>
          <w:rFonts w:ascii="Times New Roman" w:hAnsi="Times New Roman" w:cs="Times New Roman"/>
          <w:b/>
          <w:sz w:val="24"/>
          <w:szCs w:val="24"/>
        </w:rPr>
        <w:t xml:space="preserve">          2.</w:t>
      </w:r>
      <w:r w:rsidRPr="00771E5B">
        <w:rPr>
          <w:rFonts w:ascii="Times New Roman" w:hAnsi="Times New Roman" w:cs="Times New Roman"/>
          <w:sz w:val="24"/>
          <w:szCs w:val="24"/>
        </w:rPr>
        <w:t xml:space="preserve"> Възложителят изисква попълване на раздели  А – Г от </w:t>
      </w:r>
      <w:r w:rsidRPr="00771E5B">
        <w:rPr>
          <w:rFonts w:ascii="Times New Roman" w:hAnsi="Times New Roman" w:cs="Times New Roman"/>
          <w:b/>
          <w:i/>
          <w:sz w:val="24"/>
          <w:szCs w:val="24"/>
        </w:rPr>
        <w:t xml:space="preserve">Част ІV: Критерии за подбор </w:t>
      </w:r>
      <w:r w:rsidRPr="00771E5B">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0C33FB" w:rsidRPr="000C33FB" w:rsidRDefault="000C33FB" w:rsidP="000C33FB">
      <w:pPr>
        <w:ind w:firstLine="567"/>
        <w:contextualSpacing/>
        <w:outlineLvl w:val="0"/>
        <w:rPr>
          <w:rFonts w:ascii="Times New Roman" w:eastAsia="Calibri" w:hAnsi="Times New Roman" w:cs="Times New Roman"/>
          <w:sz w:val="24"/>
          <w:szCs w:val="24"/>
        </w:rPr>
      </w:pPr>
      <w:r w:rsidRPr="000C33FB">
        <w:rPr>
          <w:rFonts w:ascii="Times New Roman" w:eastAsia="Calibri" w:hAnsi="Times New Roman" w:cs="Times New Roman"/>
          <w:sz w:val="24"/>
          <w:szCs w:val="24"/>
        </w:rPr>
        <w:t xml:space="preserve">Приложими полета, съгласно Указанията за подготовка на офертите са: </w:t>
      </w:r>
      <w:r w:rsidRPr="000C33FB">
        <w:rPr>
          <w:rFonts w:ascii="Times New Roman" w:eastAsia="Calibri" w:hAnsi="Times New Roman" w:cs="Times New Roman"/>
          <w:i/>
          <w:sz w:val="24"/>
          <w:szCs w:val="24"/>
        </w:rPr>
        <w:t>Раздел А: Годност; Раздел Б: Икономическо и финаново състояние и</w:t>
      </w:r>
      <w:r w:rsidRPr="000C33FB">
        <w:rPr>
          <w:rFonts w:ascii="Times New Roman" w:eastAsia="Calibri" w:hAnsi="Times New Roman" w:cs="Times New Roman"/>
          <w:sz w:val="24"/>
          <w:szCs w:val="24"/>
        </w:rPr>
        <w:t xml:space="preserve"> </w:t>
      </w:r>
      <w:r w:rsidRPr="000C33FB">
        <w:rPr>
          <w:rFonts w:ascii="Times New Roman" w:eastAsia="Calibri" w:hAnsi="Times New Roman" w:cs="Times New Roman"/>
          <w:i/>
          <w:sz w:val="24"/>
          <w:szCs w:val="24"/>
        </w:rPr>
        <w:t>Раздел В: Технически и професионални способности</w:t>
      </w:r>
      <w:r w:rsidRPr="000C33FB">
        <w:rPr>
          <w:rFonts w:ascii="Times New Roman" w:eastAsia="Calibri" w:hAnsi="Times New Roman" w:cs="Times New Roman"/>
          <w:sz w:val="24"/>
          <w:szCs w:val="24"/>
        </w:rPr>
        <w:t xml:space="preserve">. </w:t>
      </w:r>
    </w:p>
    <w:p w:rsidR="000C33FB" w:rsidRPr="000C33FB" w:rsidRDefault="000C33FB" w:rsidP="000C33FB">
      <w:pPr>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w:t>
      </w:r>
      <w:r w:rsidRPr="000C33FB">
        <w:rPr>
          <w:rFonts w:ascii="Times New Roman" w:eastAsia="Calibri" w:hAnsi="Times New Roman" w:cs="Times New Roman"/>
          <w:sz w:val="24"/>
          <w:szCs w:val="24"/>
        </w:rPr>
        <w:t>1. Раздел А: Годност следва да бъде попълнен в следната точка:</w:t>
      </w:r>
    </w:p>
    <w:p w:rsidR="000C33FB" w:rsidRPr="000C33FB" w:rsidRDefault="000C33FB" w:rsidP="000C33FB">
      <w:pPr>
        <w:ind w:firstLine="567"/>
        <w:contextualSpacing/>
        <w:outlineLvl w:val="0"/>
        <w:rPr>
          <w:rFonts w:ascii="Times New Roman" w:eastAsia="Calibri" w:hAnsi="Times New Roman" w:cs="Times New Roman"/>
          <w:i/>
          <w:sz w:val="24"/>
          <w:szCs w:val="24"/>
        </w:rPr>
      </w:pPr>
      <w:r w:rsidRPr="000C33FB">
        <w:rPr>
          <w:rFonts w:ascii="Times New Roman" w:eastAsia="Calibri" w:hAnsi="Times New Roman" w:cs="Times New Roman"/>
          <w:i/>
          <w:sz w:val="24"/>
          <w:szCs w:val="24"/>
        </w:rPr>
        <w:t>- 1) Той е вписан в съответния професионален и ли търговски регистър в държавата членка, в която е установен:...</w:t>
      </w:r>
    </w:p>
    <w:p w:rsidR="000C33FB" w:rsidRPr="000C33FB" w:rsidRDefault="000C33FB" w:rsidP="000C33FB">
      <w:pPr>
        <w:ind w:firstLine="567"/>
        <w:contextualSpacing/>
        <w:outlineLvl w:val="0"/>
        <w:rPr>
          <w:rFonts w:ascii="Times New Roman" w:eastAsia="Calibri" w:hAnsi="Times New Roman" w:cs="Times New Roman"/>
          <w:sz w:val="24"/>
          <w:szCs w:val="24"/>
        </w:rPr>
      </w:pPr>
    </w:p>
    <w:p w:rsidR="000C33FB" w:rsidRPr="000C33FB" w:rsidRDefault="000C33FB" w:rsidP="000C33FB">
      <w:pPr>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2</w:t>
      </w:r>
      <w:r w:rsidRPr="000C33FB">
        <w:rPr>
          <w:rFonts w:ascii="Times New Roman" w:eastAsia="Calibri" w:hAnsi="Times New Roman" w:cs="Times New Roman"/>
          <w:sz w:val="24"/>
          <w:szCs w:val="24"/>
        </w:rPr>
        <w:t>.2. Раздел Б: Икономическо и финансово състояние следва да бъде попълнен в следната точка:</w:t>
      </w:r>
    </w:p>
    <w:p w:rsidR="000C33FB" w:rsidRPr="000C33FB" w:rsidRDefault="000C33FB" w:rsidP="000C33FB">
      <w:pPr>
        <w:ind w:firstLine="567"/>
        <w:contextualSpacing/>
        <w:outlineLvl w:val="0"/>
        <w:rPr>
          <w:rFonts w:ascii="Times New Roman" w:eastAsia="Calibri" w:hAnsi="Times New Roman" w:cs="Times New Roman"/>
          <w:i/>
          <w:sz w:val="24"/>
          <w:szCs w:val="24"/>
        </w:rPr>
      </w:pPr>
      <w:r w:rsidRPr="000C33FB">
        <w:rPr>
          <w:rFonts w:ascii="Times New Roman" w:eastAsia="Calibri" w:hAnsi="Times New Roman" w:cs="Times New Roman"/>
          <w:i/>
          <w:sz w:val="24"/>
          <w:szCs w:val="24"/>
        </w:rPr>
        <w:t>- 5) Застрахователната сума по неговата застрахователна полица за риска „професионална отговорност“ възлиза на...</w:t>
      </w:r>
    </w:p>
    <w:p w:rsidR="000C33FB" w:rsidRPr="000C33FB" w:rsidRDefault="000C33FB" w:rsidP="000C33FB">
      <w:pPr>
        <w:spacing w:before="120"/>
        <w:ind w:firstLine="567"/>
        <w:contextualSpacing/>
        <w:rPr>
          <w:rFonts w:ascii="Times New Roman" w:eastAsia="Calibri" w:hAnsi="Times New Roman" w:cs="Times New Roman"/>
          <w:sz w:val="24"/>
          <w:szCs w:val="24"/>
        </w:rPr>
      </w:pPr>
      <w:r w:rsidRPr="000C33FB">
        <w:rPr>
          <w:rFonts w:ascii="Times New Roman" w:eastAsia="Calibri" w:hAnsi="Times New Roman" w:cs="Times New Roman"/>
          <w:sz w:val="24"/>
          <w:szCs w:val="24"/>
        </w:rPr>
        <w:tab/>
      </w:r>
    </w:p>
    <w:p w:rsidR="000C33FB" w:rsidRPr="000C33FB" w:rsidRDefault="000C33FB" w:rsidP="000C33FB">
      <w:pPr>
        <w:spacing w:before="120"/>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Pr="000C33FB">
        <w:rPr>
          <w:rFonts w:ascii="Times New Roman" w:eastAsia="Calibri" w:hAnsi="Times New Roman" w:cs="Times New Roman"/>
          <w:sz w:val="24"/>
          <w:szCs w:val="24"/>
        </w:rPr>
        <w:t>3. Раздел В: Технически и професионални способности следва да бъде попълнен в следната точка:</w:t>
      </w:r>
    </w:p>
    <w:p w:rsidR="000C33FB" w:rsidRDefault="000C33FB" w:rsidP="000C33FB">
      <w:pPr>
        <w:spacing w:after="0"/>
        <w:ind w:firstLine="567"/>
        <w:contextualSpacing/>
        <w:rPr>
          <w:rFonts w:ascii="Times New Roman" w:eastAsia="Calibri" w:hAnsi="Times New Roman" w:cs="Times New Roman"/>
          <w:i/>
          <w:sz w:val="24"/>
          <w:szCs w:val="24"/>
        </w:rPr>
      </w:pPr>
      <w:r w:rsidRPr="000C33FB">
        <w:rPr>
          <w:rFonts w:ascii="Times New Roman" w:eastAsia="Calibri" w:hAnsi="Times New Roman" w:cs="Times New Roman"/>
          <w:i/>
          <w:sz w:val="24"/>
          <w:szCs w:val="24"/>
        </w:rPr>
        <w:t>- 1а) Само за обществените поръчки за строителство...</w:t>
      </w:r>
    </w:p>
    <w:p w:rsidR="000B297E" w:rsidRPr="00771E5B" w:rsidRDefault="000B297E" w:rsidP="000B297E">
      <w:pPr>
        <w:spacing w:before="120"/>
        <w:ind w:firstLine="540"/>
        <w:contextualSpacing/>
        <w:rPr>
          <w:rFonts w:ascii="Times New Roman" w:eastAsia="Calibri" w:hAnsi="Times New Roman" w:cs="Times New Roman"/>
          <w:b/>
          <w:sz w:val="24"/>
          <w:szCs w:val="24"/>
          <w:lang w:eastAsia="bg-BG"/>
        </w:rPr>
      </w:pPr>
      <w:r w:rsidRPr="00771E5B">
        <w:rPr>
          <w:rFonts w:ascii="Times New Roman" w:eastAsia="Calibri" w:hAnsi="Times New Roman" w:cs="Times New Roman"/>
          <w:b/>
          <w:sz w:val="24"/>
          <w:szCs w:val="24"/>
          <w:lang w:eastAsia="bg-BG"/>
        </w:rPr>
        <w:t>В това поле участниците следва да посочат изпълненото от тях строителство през определения от възложителя период като опишат обектите, сумите, датите и получателите.</w:t>
      </w:r>
    </w:p>
    <w:p w:rsidR="000B297E" w:rsidRDefault="000B297E" w:rsidP="000C33FB">
      <w:pPr>
        <w:spacing w:after="0"/>
        <w:ind w:firstLine="567"/>
        <w:contextualSpacing/>
        <w:rPr>
          <w:rFonts w:ascii="Times New Roman" w:eastAsia="Calibri" w:hAnsi="Times New Roman" w:cs="Times New Roman"/>
          <w:i/>
          <w:sz w:val="24"/>
          <w:szCs w:val="24"/>
        </w:rPr>
      </w:pPr>
    </w:p>
    <w:p w:rsidR="000B297E" w:rsidRDefault="000B297E" w:rsidP="000C33FB">
      <w:pPr>
        <w:spacing w:after="0"/>
        <w:ind w:firstLine="567"/>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- 1б) Само за обществени поръчки за услуги</w:t>
      </w:r>
    </w:p>
    <w:p w:rsidR="000B297E" w:rsidRPr="00771E5B" w:rsidRDefault="000B297E" w:rsidP="000B297E">
      <w:pPr>
        <w:spacing w:before="120"/>
        <w:ind w:firstLine="540"/>
        <w:contextualSpacing/>
        <w:rPr>
          <w:rFonts w:ascii="Times New Roman" w:eastAsia="Calibri" w:hAnsi="Times New Roman" w:cs="Times New Roman"/>
          <w:b/>
          <w:sz w:val="24"/>
          <w:szCs w:val="24"/>
          <w:lang w:eastAsia="bg-BG"/>
        </w:rPr>
      </w:pPr>
      <w:r w:rsidRPr="00771E5B">
        <w:rPr>
          <w:rFonts w:ascii="Times New Roman" w:eastAsia="Calibri" w:hAnsi="Times New Roman" w:cs="Times New Roman"/>
          <w:b/>
          <w:sz w:val="24"/>
          <w:szCs w:val="24"/>
          <w:lang w:eastAsia="bg-BG"/>
        </w:rPr>
        <w:t>В това поле участниците следва да посочат изпълнен</w:t>
      </w:r>
      <w:r>
        <w:rPr>
          <w:rFonts w:ascii="Times New Roman" w:eastAsia="Calibri" w:hAnsi="Times New Roman" w:cs="Times New Roman"/>
          <w:b/>
          <w:sz w:val="24"/>
          <w:szCs w:val="24"/>
          <w:lang w:eastAsia="bg-BG"/>
        </w:rPr>
        <w:t>ите</w:t>
      </w:r>
      <w:r w:rsidRPr="00771E5B">
        <w:rPr>
          <w:rFonts w:ascii="Times New Roman" w:eastAsia="Calibri" w:hAnsi="Times New Roman" w:cs="Times New Roman"/>
          <w:b/>
          <w:sz w:val="24"/>
          <w:szCs w:val="24"/>
          <w:lang w:eastAsia="bg-BG"/>
        </w:rPr>
        <w:t xml:space="preserve"> от тях </w:t>
      </w:r>
      <w:r>
        <w:rPr>
          <w:rFonts w:ascii="Times New Roman" w:eastAsia="Calibri" w:hAnsi="Times New Roman" w:cs="Times New Roman"/>
          <w:b/>
          <w:sz w:val="24"/>
          <w:szCs w:val="24"/>
          <w:lang w:eastAsia="bg-BG"/>
        </w:rPr>
        <w:t>услуги, свързани с изготвянето на инвестиционен проект</w:t>
      </w:r>
      <w:r w:rsidRPr="00771E5B">
        <w:rPr>
          <w:rFonts w:ascii="Times New Roman" w:eastAsia="Calibri" w:hAnsi="Times New Roman" w:cs="Times New Roman"/>
          <w:b/>
          <w:sz w:val="24"/>
          <w:szCs w:val="24"/>
          <w:lang w:eastAsia="bg-BG"/>
        </w:rPr>
        <w:t xml:space="preserve"> през определения от възложителя период като опишат </w:t>
      </w:r>
      <w:r>
        <w:rPr>
          <w:rFonts w:ascii="Times New Roman" w:eastAsia="Calibri" w:hAnsi="Times New Roman" w:cs="Times New Roman"/>
          <w:b/>
          <w:sz w:val="24"/>
          <w:szCs w:val="24"/>
          <w:lang w:eastAsia="bg-BG"/>
        </w:rPr>
        <w:t>проектите</w:t>
      </w:r>
      <w:r w:rsidRPr="00771E5B">
        <w:rPr>
          <w:rFonts w:ascii="Times New Roman" w:eastAsia="Calibri" w:hAnsi="Times New Roman" w:cs="Times New Roman"/>
          <w:b/>
          <w:sz w:val="24"/>
          <w:szCs w:val="24"/>
          <w:lang w:eastAsia="bg-BG"/>
        </w:rPr>
        <w:t>, сумите, датите и получателите.</w:t>
      </w:r>
    </w:p>
    <w:p w:rsidR="000B297E" w:rsidRPr="000C33FB" w:rsidRDefault="000B297E" w:rsidP="000C33FB">
      <w:pPr>
        <w:spacing w:after="0"/>
        <w:ind w:firstLine="567"/>
        <w:contextualSpacing/>
        <w:rPr>
          <w:rFonts w:ascii="Times New Roman" w:eastAsia="Calibri" w:hAnsi="Times New Roman" w:cs="Times New Roman"/>
          <w:sz w:val="24"/>
          <w:szCs w:val="24"/>
        </w:rPr>
      </w:pPr>
    </w:p>
    <w:p w:rsidR="000C33FB" w:rsidRPr="000C33FB" w:rsidRDefault="000C33FB" w:rsidP="000C33FB">
      <w:pPr>
        <w:spacing w:after="0"/>
        <w:ind w:firstLine="567"/>
        <w:contextualSpacing/>
        <w:rPr>
          <w:rFonts w:ascii="Times New Roman" w:eastAsia="Calibri" w:hAnsi="Times New Roman" w:cs="Times New Roman"/>
          <w:i/>
          <w:sz w:val="24"/>
          <w:szCs w:val="24"/>
        </w:rPr>
      </w:pPr>
      <w:r w:rsidRPr="000C33FB">
        <w:rPr>
          <w:rFonts w:ascii="Times New Roman" w:eastAsia="Calibri" w:hAnsi="Times New Roman" w:cs="Times New Roman"/>
          <w:i/>
          <w:sz w:val="24"/>
          <w:szCs w:val="24"/>
        </w:rPr>
        <w:t>- 2</w:t>
      </w:r>
      <w:r w:rsidRPr="000C33FB">
        <w:rPr>
          <w:rFonts w:ascii="Times New Roman" w:eastAsia="Calibri" w:hAnsi="Times New Roman" w:cs="Times New Roman"/>
          <w:i/>
          <w:sz w:val="24"/>
          <w:szCs w:val="24"/>
          <w:lang w:val="en-US"/>
        </w:rPr>
        <w:t>)</w:t>
      </w:r>
      <w:r w:rsidRPr="000C33FB">
        <w:rPr>
          <w:rFonts w:ascii="Times New Roman" w:eastAsia="Calibri" w:hAnsi="Times New Roman" w:cs="Times New Roman"/>
          <w:i/>
          <w:sz w:val="24"/>
          <w:szCs w:val="24"/>
        </w:rPr>
        <w:t xml:space="preserve"> за използваните технически лица или органи </w:t>
      </w:r>
      <w:r w:rsidR="000A68A2">
        <w:rPr>
          <w:rFonts w:ascii="Times New Roman" w:eastAsia="Calibri" w:hAnsi="Times New Roman" w:cs="Times New Roman"/>
          <w:i/>
          <w:sz w:val="24"/>
          <w:szCs w:val="24"/>
        </w:rPr>
        <w:t>............</w:t>
      </w:r>
    </w:p>
    <w:p w:rsidR="00E56EDA" w:rsidRDefault="00CC6311" w:rsidP="00E56EDA">
      <w:pPr>
        <w:spacing w:after="0"/>
        <w:ind w:firstLine="567"/>
        <w:rPr>
          <w:rFonts w:ascii="Times New Roman" w:eastAsia="Calibri" w:hAnsi="Times New Roman" w:cs="Times New Roman"/>
          <w:b/>
          <w:sz w:val="24"/>
          <w:szCs w:val="24"/>
          <w:lang w:eastAsia="bg-BG"/>
        </w:rPr>
      </w:pPr>
      <w:r w:rsidRPr="00771E5B">
        <w:rPr>
          <w:rFonts w:ascii="Times New Roman" w:eastAsia="Calibri" w:hAnsi="Times New Roman" w:cs="Times New Roman"/>
          <w:b/>
          <w:sz w:val="24"/>
          <w:szCs w:val="24"/>
          <w:lang w:eastAsia="bg-BG"/>
        </w:rPr>
        <w:t xml:space="preserve">В това поле участниците следва да направят описание на техническия персонал – </w:t>
      </w:r>
      <w:r w:rsidRPr="00771E5B">
        <w:rPr>
          <w:rFonts w:ascii="Times New Roman" w:eastAsia="Times New Roman" w:hAnsi="Times New Roman" w:cs="Times New Roman"/>
          <w:b/>
          <w:sz w:val="24"/>
          <w:szCs w:val="24"/>
          <w:lang w:eastAsia="bg-BG"/>
        </w:rPr>
        <w:t xml:space="preserve">ръководните служители, които ще участват в изпълнение на </w:t>
      </w:r>
      <w:r w:rsidR="000A68A2">
        <w:rPr>
          <w:rFonts w:ascii="Times New Roman" w:eastAsia="Times New Roman" w:hAnsi="Times New Roman" w:cs="Times New Roman"/>
          <w:b/>
          <w:sz w:val="24"/>
          <w:szCs w:val="24"/>
          <w:lang w:eastAsia="bg-BG"/>
        </w:rPr>
        <w:t>строително монтажните работи</w:t>
      </w:r>
      <w:r w:rsidRPr="00771E5B">
        <w:rPr>
          <w:rFonts w:ascii="Times New Roman" w:eastAsia="Times New Roman" w:hAnsi="Times New Roman" w:cs="Times New Roman"/>
          <w:b/>
          <w:sz w:val="24"/>
          <w:szCs w:val="24"/>
          <w:lang w:eastAsia="bg-BG"/>
        </w:rPr>
        <w:t xml:space="preserve">, като под формата на списък, </w:t>
      </w:r>
      <w:r w:rsidRPr="00771E5B">
        <w:rPr>
          <w:rFonts w:ascii="Times New Roman" w:eastAsia="Calibri" w:hAnsi="Times New Roman" w:cs="Times New Roman"/>
          <w:b/>
          <w:sz w:val="24"/>
          <w:szCs w:val="24"/>
          <w:lang w:eastAsia="bg-BG"/>
        </w:rPr>
        <w:t xml:space="preserve">се декларира информация, както следва: </w:t>
      </w:r>
    </w:p>
    <w:p w:rsidR="00CC6311" w:rsidRPr="00E56EDA" w:rsidRDefault="00CC6311" w:rsidP="00E56EDA">
      <w:pPr>
        <w:pStyle w:val="ListParagraph"/>
        <w:numPr>
          <w:ilvl w:val="0"/>
          <w:numId w:val="14"/>
        </w:numPr>
        <w:spacing w:after="0"/>
        <w:ind w:left="0" w:firstLine="567"/>
        <w:rPr>
          <w:rFonts w:ascii="Times New Roman" w:eastAsia="Calibri" w:hAnsi="Times New Roman" w:cs="Times New Roman"/>
          <w:b/>
          <w:sz w:val="24"/>
          <w:szCs w:val="24"/>
          <w:lang w:eastAsia="bg-BG"/>
        </w:rPr>
      </w:pPr>
      <w:r w:rsidRPr="00E56EDA">
        <w:rPr>
          <w:rFonts w:ascii="Times New Roman" w:eastAsia="Times New Roman" w:hAnsi="Times New Roman" w:cs="Times New Roman"/>
          <w:b/>
          <w:sz w:val="24"/>
          <w:szCs w:val="24"/>
          <w:u w:val="single"/>
          <w:lang w:eastAsia="bg-BG"/>
        </w:rPr>
        <w:t xml:space="preserve">За </w:t>
      </w:r>
      <w:r w:rsidRPr="00E56EDA">
        <w:rPr>
          <w:rFonts w:ascii="Times New Roman" w:eastAsia="Batang" w:hAnsi="Times New Roman" w:cs="Times New Roman"/>
          <w:b/>
          <w:color w:val="000000"/>
          <w:sz w:val="24"/>
          <w:szCs w:val="24"/>
          <w:u w:val="single"/>
          <w:shd w:val="clear" w:color="auto" w:fill="FFFFFF"/>
          <w:lang w:val="ru-RU"/>
        </w:rPr>
        <w:t>техническия ръководител</w:t>
      </w:r>
      <w:r w:rsidRPr="00E56EDA">
        <w:rPr>
          <w:rFonts w:ascii="Times New Roman" w:eastAsia="Times New Roman" w:hAnsi="Times New Roman" w:cs="Times New Roman"/>
          <w:sz w:val="24"/>
          <w:szCs w:val="24"/>
          <w:lang w:eastAsia="bg-BG"/>
        </w:rPr>
        <w:t xml:space="preserve"> – посочване на завършено образование степен, специалност/клавилификация или да е посочено, че лицето е техник с четиригодишен курс на обучение или еквивалентна образователна/професионална квалификация за дипломи придобити извън Република България</w:t>
      </w:r>
      <w:r w:rsidRPr="00E56EDA">
        <w:rPr>
          <w:rFonts w:ascii="Times New Roman" w:eastAsia="Times New Roman" w:hAnsi="Times New Roman" w:cs="Times New Roman"/>
          <w:sz w:val="24"/>
          <w:szCs w:val="24"/>
          <w:lang w:val="ru-RU" w:eastAsia="bg-BG"/>
        </w:rPr>
        <w:t xml:space="preserve">;  </w:t>
      </w:r>
      <w:r w:rsidR="002039BD" w:rsidRPr="00E56EDA">
        <w:rPr>
          <w:rFonts w:ascii="Times New Roman" w:eastAsia="Times New Roman" w:hAnsi="Times New Roman" w:cs="Times New Roman"/>
          <w:sz w:val="24"/>
          <w:szCs w:val="24"/>
          <w:lang w:val="ru-RU" w:eastAsia="bg-BG"/>
        </w:rPr>
        <w:t>вида правоотношение с участника;</w:t>
      </w:r>
    </w:p>
    <w:p w:rsidR="002039BD" w:rsidRPr="00771E5B" w:rsidRDefault="00CC6311" w:rsidP="002039BD">
      <w:pPr>
        <w:pStyle w:val="ListParagraph"/>
        <w:keepNext/>
        <w:numPr>
          <w:ilvl w:val="0"/>
          <w:numId w:val="14"/>
        </w:numPr>
        <w:autoSpaceDE w:val="0"/>
        <w:autoSpaceDN w:val="0"/>
        <w:adjustRightInd w:val="0"/>
        <w:ind w:left="0" w:firstLine="567"/>
        <w:rPr>
          <w:rFonts w:ascii="Times New Roman" w:eastAsia="Times New Roman" w:hAnsi="Times New Roman" w:cs="Times New Roman"/>
          <w:sz w:val="24"/>
          <w:szCs w:val="24"/>
          <w:lang w:eastAsia="bg-BG"/>
        </w:rPr>
      </w:pPr>
      <w:r w:rsidRPr="00771E5B">
        <w:rPr>
          <w:rFonts w:ascii="Times New Roman" w:eastAsia="Batang" w:hAnsi="Times New Roman" w:cs="Times New Roman"/>
          <w:b/>
          <w:color w:val="000000"/>
          <w:sz w:val="24"/>
          <w:szCs w:val="24"/>
          <w:u w:val="single"/>
          <w:shd w:val="clear" w:color="auto" w:fill="FFFFFF"/>
          <w:lang w:val="ru-RU"/>
        </w:rPr>
        <w:lastRenderedPageBreak/>
        <w:t xml:space="preserve">За длъжностното лице по безопасност и здраве </w:t>
      </w:r>
      <w:r w:rsidRPr="00771E5B">
        <w:rPr>
          <w:rFonts w:ascii="Times New Roman" w:eastAsia="Batang" w:hAnsi="Times New Roman" w:cs="Times New Roman"/>
          <w:b/>
          <w:color w:val="000000"/>
          <w:sz w:val="24"/>
          <w:szCs w:val="24"/>
          <w:shd w:val="clear" w:color="auto" w:fill="FFFFFF"/>
        </w:rPr>
        <w:t xml:space="preserve">– </w:t>
      </w:r>
      <w:r w:rsidRPr="00771E5B">
        <w:rPr>
          <w:rFonts w:ascii="Times New Roman" w:eastAsia="Batang" w:hAnsi="Times New Roman" w:cs="Times New Roman"/>
          <w:color w:val="000000"/>
          <w:sz w:val="24"/>
          <w:szCs w:val="24"/>
          <w:shd w:val="clear" w:color="auto" w:fill="FFFFFF"/>
        </w:rPr>
        <w:t xml:space="preserve">посочване на професионална квалификация и номер на </w:t>
      </w:r>
      <w:r w:rsidRPr="00771E5B">
        <w:rPr>
          <w:rFonts w:ascii="Times New Roman" w:eastAsia="Times New Roman" w:hAnsi="Times New Roman" w:cs="Times New Roman"/>
          <w:sz w:val="24"/>
          <w:szCs w:val="24"/>
          <w:lang w:eastAsia="bg-BG"/>
        </w:rPr>
        <w:t>удостоверение за завършен курс на обучение съгласно Наредба № 2 за минималните изисквания за здравословни и безопасни условия на труд при извършване на строителни и монтажни работи (обн. ДВ бр. 37/2004 г.) или еквивалент при участие на чуждестранни участници</w:t>
      </w:r>
      <w:r w:rsidR="002039BD" w:rsidRPr="00771E5B">
        <w:rPr>
          <w:rFonts w:ascii="Times New Roman" w:eastAsia="Times New Roman" w:hAnsi="Times New Roman" w:cs="Times New Roman"/>
          <w:sz w:val="24"/>
          <w:szCs w:val="24"/>
          <w:lang w:eastAsia="bg-BG"/>
        </w:rPr>
        <w:t>;</w:t>
      </w:r>
      <w:r w:rsidR="002039BD" w:rsidRPr="00771E5B">
        <w:rPr>
          <w:rFonts w:ascii="Times New Roman" w:eastAsia="Times New Roman" w:hAnsi="Times New Roman" w:cs="Times New Roman"/>
          <w:sz w:val="24"/>
          <w:szCs w:val="24"/>
          <w:lang w:val="ru-RU" w:eastAsia="bg-BG"/>
        </w:rPr>
        <w:t xml:space="preserve"> вида правоотношение с участника;</w:t>
      </w:r>
    </w:p>
    <w:p w:rsidR="00CC6311" w:rsidRDefault="000A68A2" w:rsidP="000A68A2">
      <w:pPr>
        <w:spacing w:after="0"/>
        <w:ind w:firstLine="567"/>
        <w:contextualSpacing/>
        <w:rPr>
          <w:rFonts w:ascii="Times New Roman" w:eastAsia="Calibri" w:hAnsi="Times New Roman" w:cs="Times New Roman"/>
          <w:i/>
          <w:sz w:val="24"/>
          <w:szCs w:val="24"/>
        </w:rPr>
      </w:pPr>
      <w:r w:rsidRPr="000A68A2">
        <w:rPr>
          <w:rFonts w:ascii="Times New Roman" w:eastAsia="Calibri" w:hAnsi="Times New Roman" w:cs="Times New Roman"/>
          <w:i/>
          <w:sz w:val="24"/>
          <w:szCs w:val="24"/>
        </w:rPr>
        <w:t>6) Следната образователна и професионална квалификация се притежава от:</w:t>
      </w:r>
    </w:p>
    <w:p w:rsidR="000A68A2" w:rsidRDefault="000A68A2" w:rsidP="000A68A2">
      <w:pPr>
        <w:spacing w:after="0"/>
        <w:ind w:firstLine="567"/>
        <w:rPr>
          <w:rFonts w:ascii="Times New Roman" w:eastAsia="Calibri" w:hAnsi="Times New Roman" w:cs="Times New Roman"/>
          <w:b/>
          <w:sz w:val="24"/>
          <w:szCs w:val="24"/>
          <w:lang w:eastAsia="bg-BG"/>
        </w:rPr>
      </w:pPr>
      <w:r w:rsidRPr="00771E5B">
        <w:rPr>
          <w:rFonts w:ascii="Times New Roman" w:eastAsia="Calibri" w:hAnsi="Times New Roman" w:cs="Times New Roman"/>
          <w:b/>
          <w:sz w:val="24"/>
          <w:szCs w:val="24"/>
          <w:lang w:eastAsia="bg-BG"/>
        </w:rPr>
        <w:t xml:space="preserve">В това поле участниците следва да направят описание на </w:t>
      </w:r>
      <w:r>
        <w:rPr>
          <w:rFonts w:ascii="Times New Roman" w:eastAsia="Calibri" w:hAnsi="Times New Roman" w:cs="Times New Roman"/>
          <w:b/>
          <w:sz w:val="24"/>
          <w:szCs w:val="24"/>
          <w:lang w:eastAsia="bg-BG"/>
        </w:rPr>
        <w:t>екипа от краткосрочни експерти – проектанти</w:t>
      </w:r>
      <w:r w:rsidRPr="00771E5B">
        <w:rPr>
          <w:rFonts w:ascii="Times New Roman" w:eastAsia="Times New Roman" w:hAnsi="Times New Roman" w:cs="Times New Roman"/>
          <w:b/>
          <w:sz w:val="24"/>
          <w:szCs w:val="24"/>
          <w:lang w:eastAsia="bg-BG"/>
        </w:rPr>
        <w:t xml:space="preserve">, които ще участват в изпълнение на поръчката, като под формата на списък, </w:t>
      </w:r>
      <w:r w:rsidRPr="00771E5B">
        <w:rPr>
          <w:rFonts w:ascii="Times New Roman" w:eastAsia="Calibri" w:hAnsi="Times New Roman" w:cs="Times New Roman"/>
          <w:b/>
          <w:sz w:val="24"/>
          <w:szCs w:val="24"/>
          <w:lang w:eastAsia="bg-BG"/>
        </w:rPr>
        <w:t xml:space="preserve">се декларира информация, както следва: </w:t>
      </w:r>
    </w:p>
    <w:p w:rsidR="000A68A2" w:rsidRPr="00771E5B" w:rsidRDefault="000A68A2" w:rsidP="000A68A2">
      <w:pPr>
        <w:spacing w:after="0"/>
        <w:ind w:firstLine="567"/>
        <w:rPr>
          <w:rFonts w:ascii="Times New Roman" w:eastAsia="Calibri" w:hAnsi="Times New Roman" w:cs="Times New Roman"/>
          <w:b/>
          <w:sz w:val="24"/>
          <w:szCs w:val="24"/>
          <w:lang w:eastAsia="bg-BG"/>
        </w:rPr>
      </w:pPr>
    </w:p>
    <w:p w:rsidR="000A68A2" w:rsidRPr="009C4BD3" w:rsidRDefault="000A68A2" w:rsidP="000A68A2">
      <w:pPr>
        <w:pStyle w:val="ListParagraph"/>
        <w:numPr>
          <w:ilvl w:val="0"/>
          <w:numId w:val="14"/>
        </w:numPr>
        <w:spacing w:after="0"/>
        <w:ind w:left="0" w:firstLine="567"/>
        <w:rPr>
          <w:rFonts w:ascii="Times New Roman" w:eastAsia="Times New Roman" w:hAnsi="Times New Roman" w:cs="Times New Roman"/>
          <w:b/>
          <w:bCs/>
          <w:sz w:val="24"/>
          <w:szCs w:val="24"/>
          <w:lang w:eastAsia="bg-BG"/>
        </w:rPr>
      </w:pPr>
      <w:r w:rsidRPr="000A68A2">
        <w:rPr>
          <w:rFonts w:ascii="Times New Roman" w:eastAsia="Calibri" w:hAnsi="Times New Roman"/>
          <w:b/>
          <w:sz w:val="24"/>
          <w:szCs w:val="24"/>
        </w:rPr>
        <w:t xml:space="preserve">Описват се експертите – проектанти, които ще участват в  изпълнение на поръчката и за всеки от тях се посочват трите имена, </w:t>
      </w:r>
      <w:r w:rsidRPr="000A68A2">
        <w:rPr>
          <w:rFonts w:ascii="Times New Roman" w:eastAsia="Calibri" w:hAnsi="Times New Roman"/>
          <w:b/>
          <w:sz w:val="24"/>
          <w:szCs w:val="24"/>
          <w:u w:val="single"/>
        </w:rPr>
        <w:t>право</w:t>
      </w:r>
      <w:r w:rsidRPr="000A68A2">
        <w:rPr>
          <w:rFonts w:ascii="Times New Roman" w:eastAsia="Calibri" w:hAnsi="Times New Roman"/>
          <w:b/>
          <w:sz w:val="24"/>
          <w:szCs w:val="24"/>
          <w:u w:val="single"/>
        </w:rPr>
        <w:t>о</w:t>
      </w:r>
      <w:r w:rsidRPr="000A68A2">
        <w:rPr>
          <w:rFonts w:ascii="Times New Roman" w:eastAsia="Calibri" w:hAnsi="Times New Roman"/>
          <w:b/>
          <w:sz w:val="24"/>
          <w:szCs w:val="24"/>
          <w:u w:val="single"/>
        </w:rPr>
        <w:t>тношението му с участник</w:t>
      </w:r>
      <w:r w:rsidRPr="000A68A2">
        <w:rPr>
          <w:rFonts w:ascii="Times New Roman" w:eastAsia="Calibri" w:hAnsi="Times New Roman"/>
          <w:b/>
          <w:sz w:val="24"/>
          <w:szCs w:val="24"/>
        </w:rPr>
        <w:t>а,</w:t>
      </w:r>
      <w:r w:rsidRPr="000A68A2">
        <w:rPr>
          <w:rFonts w:ascii="Times New Roman" w:hAnsi="Times New Roman"/>
          <w:b/>
          <w:sz w:val="24"/>
          <w:szCs w:val="24"/>
        </w:rPr>
        <w:t xml:space="preserve"> </w:t>
      </w:r>
      <w:r w:rsidRPr="000A68A2">
        <w:rPr>
          <w:rFonts w:ascii="Times New Roman" w:eastAsia="Calibri" w:hAnsi="Times New Roman"/>
          <w:b/>
          <w:sz w:val="24"/>
          <w:szCs w:val="24"/>
        </w:rPr>
        <w:t xml:space="preserve">завършеното образование, степен, специалност/квалификация, </w:t>
      </w:r>
      <w:r>
        <w:rPr>
          <w:rFonts w:ascii="Times New Roman" w:eastAsia="Calibri" w:hAnsi="Times New Roman"/>
          <w:b/>
          <w:sz w:val="24"/>
          <w:szCs w:val="24"/>
        </w:rPr>
        <w:t xml:space="preserve">номер на удостоверението за пълна проектанска правоспособност от КИИП, а за проектанта по част “ПУСО“ - </w:t>
      </w:r>
      <w:r w:rsidRPr="009C4BD3">
        <w:rPr>
          <w:rFonts w:ascii="Times New Roman" w:eastAsia="Times New Roman" w:hAnsi="Times New Roman" w:cs="Times New Roman"/>
          <w:b/>
          <w:bCs/>
          <w:sz w:val="24"/>
          <w:szCs w:val="24"/>
          <w:lang w:eastAsia="bg-BG"/>
        </w:rPr>
        <w:t>номер на Сертификат за завършен курс на обучение по Наредба за управление на строителните отпадъци и за влагане на рециклирани строителни материали.</w:t>
      </w:r>
    </w:p>
    <w:p w:rsidR="000A68A2" w:rsidRPr="000A68A2" w:rsidRDefault="000A68A2" w:rsidP="000A68A2">
      <w:pPr>
        <w:ind w:firstLine="567"/>
        <w:contextualSpacing/>
        <w:rPr>
          <w:rFonts w:ascii="Times New Roman" w:eastAsia="Calibri" w:hAnsi="Times New Roman"/>
          <w:b/>
          <w:sz w:val="24"/>
          <w:szCs w:val="24"/>
        </w:rPr>
      </w:pPr>
    </w:p>
    <w:p w:rsidR="000A68A2" w:rsidRPr="000A68A2" w:rsidRDefault="000A68A2" w:rsidP="000A68A2">
      <w:pPr>
        <w:spacing w:after="0"/>
        <w:ind w:firstLine="567"/>
        <w:contextualSpacing/>
        <w:rPr>
          <w:rFonts w:ascii="Times New Roman" w:eastAsia="Calibri" w:hAnsi="Times New Roman" w:cs="Times New Roman"/>
          <w:b/>
          <w:sz w:val="24"/>
          <w:szCs w:val="24"/>
        </w:rPr>
      </w:pPr>
    </w:p>
    <w:p w:rsidR="002039BD" w:rsidRPr="00771E5B" w:rsidRDefault="002039BD" w:rsidP="002039BD">
      <w:pPr>
        <w:pStyle w:val="ListParagraph"/>
        <w:suppressAutoHyphens/>
        <w:autoSpaceDE w:val="0"/>
        <w:autoSpaceDN w:val="0"/>
        <w:ind w:left="567" w:firstLine="0"/>
        <w:textAlignment w:val="baseline"/>
        <w:rPr>
          <w:rFonts w:ascii="Times New Roman" w:eastAsia="Batang" w:hAnsi="Times New Roman" w:cs="Times New Roman"/>
          <w:b/>
          <w:color w:val="000000"/>
          <w:sz w:val="24"/>
          <w:szCs w:val="24"/>
          <w:u w:val="single"/>
          <w:shd w:val="clear" w:color="auto" w:fill="FFFFFF"/>
          <w:lang w:val="ru-RU"/>
        </w:rPr>
      </w:pPr>
      <w:r w:rsidRPr="00771E5B">
        <w:rPr>
          <w:rFonts w:ascii="Times New Roman" w:eastAsia="Batang" w:hAnsi="Times New Roman" w:cs="Times New Roman"/>
          <w:b/>
          <w:color w:val="000000"/>
          <w:sz w:val="24"/>
          <w:szCs w:val="24"/>
          <w:u w:val="single"/>
          <w:shd w:val="clear" w:color="auto" w:fill="FFFFFF"/>
          <w:lang w:val="ru-RU"/>
        </w:rPr>
        <w:t>ВАЖНО!!!</w:t>
      </w:r>
    </w:p>
    <w:p w:rsidR="002039BD" w:rsidRPr="00771E5B" w:rsidRDefault="002039BD" w:rsidP="00BB3297">
      <w:pPr>
        <w:pStyle w:val="ListParagraph"/>
        <w:suppressAutoHyphens/>
        <w:autoSpaceDE w:val="0"/>
        <w:autoSpaceDN w:val="0"/>
        <w:ind w:left="0" w:firstLine="567"/>
        <w:textAlignment w:val="baseline"/>
        <w:rPr>
          <w:rFonts w:ascii="Times New Roman" w:eastAsia="Batang" w:hAnsi="Times New Roman" w:cs="Times New Roman"/>
          <w:b/>
          <w:color w:val="000000"/>
          <w:sz w:val="24"/>
          <w:szCs w:val="24"/>
          <w:u w:val="single"/>
          <w:shd w:val="clear" w:color="auto" w:fill="FFFFFF"/>
          <w:lang w:val="ru-RU"/>
        </w:rPr>
      </w:pPr>
      <w:r w:rsidRPr="00771E5B">
        <w:rPr>
          <w:rFonts w:ascii="Times New Roman" w:eastAsia="Batang" w:hAnsi="Times New Roman" w:cs="Times New Roman"/>
          <w:b/>
          <w:color w:val="000000"/>
          <w:sz w:val="24"/>
          <w:szCs w:val="24"/>
          <w:u w:val="single"/>
          <w:shd w:val="clear" w:color="auto" w:fill="FFFFFF"/>
          <w:lang w:val="ru-RU"/>
        </w:rPr>
        <w:t xml:space="preserve">За всеки от предложените </w:t>
      </w:r>
      <w:r w:rsidR="000A68A2">
        <w:rPr>
          <w:rFonts w:ascii="Times New Roman" w:eastAsia="Batang" w:hAnsi="Times New Roman" w:cs="Times New Roman"/>
          <w:b/>
          <w:color w:val="000000"/>
          <w:sz w:val="24"/>
          <w:szCs w:val="24"/>
          <w:u w:val="single"/>
          <w:shd w:val="clear" w:color="auto" w:fill="FFFFFF"/>
          <w:lang w:val="ru-RU"/>
        </w:rPr>
        <w:t>служители и експерти</w:t>
      </w:r>
      <w:r w:rsidRPr="00771E5B">
        <w:rPr>
          <w:rFonts w:ascii="Times New Roman" w:eastAsia="Batang" w:hAnsi="Times New Roman" w:cs="Times New Roman"/>
          <w:b/>
          <w:color w:val="000000"/>
          <w:sz w:val="24"/>
          <w:szCs w:val="24"/>
          <w:u w:val="single"/>
          <w:shd w:val="clear" w:color="auto" w:fill="FFFFFF"/>
          <w:lang w:val="ru-RU"/>
        </w:rPr>
        <w:t xml:space="preserve"> </w:t>
      </w:r>
      <w:r w:rsidR="00291BD3">
        <w:rPr>
          <w:rFonts w:ascii="Times New Roman" w:eastAsia="Batang" w:hAnsi="Times New Roman" w:cs="Times New Roman"/>
          <w:b/>
          <w:color w:val="000000"/>
          <w:sz w:val="24"/>
          <w:szCs w:val="24"/>
          <w:u w:val="single"/>
          <w:shd w:val="clear" w:color="auto" w:fill="FFFFFF"/>
          <w:lang w:val="ru-RU"/>
        </w:rPr>
        <w:t xml:space="preserve">в съответствие с дадените по горе указания </w:t>
      </w:r>
      <w:r w:rsidRPr="00771E5B">
        <w:rPr>
          <w:rFonts w:ascii="Times New Roman" w:eastAsia="Batang" w:hAnsi="Times New Roman" w:cs="Times New Roman"/>
          <w:b/>
          <w:color w:val="000000"/>
          <w:sz w:val="24"/>
          <w:szCs w:val="24"/>
          <w:u w:val="single"/>
          <w:shd w:val="clear" w:color="auto" w:fill="FFFFFF"/>
          <w:lang w:val="ru-RU"/>
        </w:rPr>
        <w:t>участникът трябва да посочи в ка</w:t>
      </w:r>
      <w:r w:rsidR="00BB3297" w:rsidRPr="00771E5B">
        <w:rPr>
          <w:rFonts w:ascii="Times New Roman" w:eastAsia="Batang" w:hAnsi="Times New Roman" w:cs="Times New Roman"/>
          <w:b/>
          <w:color w:val="000000"/>
          <w:sz w:val="24"/>
          <w:szCs w:val="24"/>
          <w:u w:val="single"/>
          <w:shd w:val="clear" w:color="auto" w:fill="FFFFFF"/>
          <w:lang w:val="ru-RU"/>
        </w:rPr>
        <w:t xml:space="preserve">кви правоотношения са те с него, като  така декларираните данни обуславят и броя на </w:t>
      </w:r>
      <w:r w:rsidR="00D949E4" w:rsidRPr="00771E5B">
        <w:rPr>
          <w:rFonts w:ascii="Times New Roman" w:eastAsia="Batang" w:hAnsi="Times New Roman" w:cs="Times New Roman"/>
          <w:b/>
          <w:color w:val="000000"/>
          <w:sz w:val="24"/>
          <w:szCs w:val="24"/>
          <w:u w:val="single"/>
          <w:shd w:val="clear" w:color="auto" w:fill="FFFFFF"/>
          <w:lang w:val="ru-RU"/>
        </w:rPr>
        <w:t>подадените с офертата ЕЕ</w:t>
      </w:r>
      <w:r w:rsidR="000C33FB">
        <w:rPr>
          <w:rFonts w:ascii="Times New Roman" w:eastAsia="Batang" w:hAnsi="Times New Roman" w:cs="Times New Roman"/>
          <w:b/>
          <w:color w:val="000000"/>
          <w:sz w:val="24"/>
          <w:szCs w:val="24"/>
          <w:u w:val="single"/>
          <w:shd w:val="clear" w:color="auto" w:fill="FFFFFF"/>
          <w:lang w:val="ru-RU"/>
        </w:rPr>
        <w:t>Д</w:t>
      </w:r>
      <w:r w:rsidR="00D949E4" w:rsidRPr="00771E5B">
        <w:rPr>
          <w:rFonts w:ascii="Times New Roman" w:eastAsia="Batang" w:hAnsi="Times New Roman" w:cs="Times New Roman"/>
          <w:b/>
          <w:color w:val="000000"/>
          <w:sz w:val="24"/>
          <w:szCs w:val="24"/>
          <w:u w:val="single"/>
          <w:shd w:val="clear" w:color="auto" w:fill="FFFFFF"/>
          <w:lang w:val="ru-RU"/>
        </w:rPr>
        <w:t>ОП, а именно:</w:t>
      </w:r>
    </w:p>
    <w:p w:rsidR="00903240" w:rsidRPr="00903240" w:rsidRDefault="002039BD" w:rsidP="002A2612">
      <w:pPr>
        <w:pStyle w:val="ListParagraph"/>
        <w:numPr>
          <w:ilvl w:val="0"/>
          <w:numId w:val="20"/>
        </w:numPr>
        <w:ind w:left="0" w:firstLine="567"/>
        <w:rPr>
          <w:rFonts w:ascii="Times New Roman" w:hAnsi="Times New Roman" w:cs="Times New Roman"/>
          <w:b/>
          <w:color w:val="000000"/>
          <w:sz w:val="24"/>
          <w:szCs w:val="24"/>
          <w:u w:val="single"/>
        </w:rPr>
      </w:pPr>
      <w:r w:rsidRPr="000A68A2">
        <w:rPr>
          <w:rFonts w:ascii="Times New Roman" w:hAnsi="Times New Roman" w:cs="Times New Roman"/>
          <w:color w:val="000000"/>
          <w:sz w:val="24"/>
          <w:szCs w:val="24"/>
        </w:rPr>
        <w:t xml:space="preserve">В случай, че  някои или всички от предложените </w:t>
      </w:r>
      <w:r w:rsidR="00903240">
        <w:rPr>
          <w:rFonts w:ascii="Times New Roman" w:hAnsi="Times New Roman" w:cs="Times New Roman"/>
          <w:color w:val="000000"/>
          <w:sz w:val="24"/>
          <w:szCs w:val="24"/>
        </w:rPr>
        <w:t xml:space="preserve">служители и </w:t>
      </w:r>
      <w:r w:rsidRPr="000A68A2">
        <w:rPr>
          <w:rFonts w:ascii="Times New Roman" w:hAnsi="Times New Roman" w:cs="Times New Roman"/>
          <w:color w:val="000000"/>
          <w:sz w:val="24"/>
          <w:szCs w:val="24"/>
        </w:rPr>
        <w:t>експерти не са свързани пряко с предприятието на икономическия оператор</w:t>
      </w:r>
      <w:r w:rsidR="00291BD3">
        <w:rPr>
          <w:rFonts w:ascii="Times New Roman" w:hAnsi="Times New Roman" w:cs="Times New Roman"/>
          <w:color w:val="000000"/>
          <w:sz w:val="24"/>
          <w:szCs w:val="24"/>
        </w:rPr>
        <w:t xml:space="preserve"> </w:t>
      </w:r>
      <w:r w:rsidR="00291BD3" w:rsidRPr="000A68A2">
        <w:rPr>
          <w:rFonts w:ascii="Times New Roman" w:hAnsi="Times New Roman" w:cs="Times New Roman"/>
          <w:color w:val="000000"/>
          <w:sz w:val="24"/>
          <w:szCs w:val="24"/>
        </w:rPr>
        <w:t xml:space="preserve">(представляващ по договор за управление, работник </w:t>
      </w:r>
      <w:r w:rsidR="00291BD3">
        <w:rPr>
          <w:rFonts w:ascii="Times New Roman" w:hAnsi="Times New Roman" w:cs="Times New Roman"/>
          <w:color w:val="000000"/>
          <w:sz w:val="24"/>
          <w:szCs w:val="24"/>
        </w:rPr>
        <w:t>или служител по трудов договор) и ще участват в изпълнение на поръчката</w:t>
      </w:r>
      <w:r w:rsidR="00903240">
        <w:rPr>
          <w:rFonts w:ascii="Times New Roman" w:hAnsi="Times New Roman" w:cs="Times New Roman"/>
          <w:color w:val="000000"/>
          <w:sz w:val="24"/>
          <w:szCs w:val="24"/>
        </w:rPr>
        <w:t xml:space="preserve"> като външни</w:t>
      </w:r>
      <w:r w:rsidR="00291BD3">
        <w:rPr>
          <w:rFonts w:ascii="Times New Roman" w:hAnsi="Times New Roman" w:cs="Times New Roman"/>
          <w:color w:val="000000"/>
          <w:sz w:val="24"/>
          <w:szCs w:val="24"/>
        </w:rPr>
        <w:t xml:space="preserve"> за участника лиц</w:t>
      </w:r>
      <w:r w:rsidR="00903240">
        <w:rPr>
          <w:rFonts w:ascii="Times New Roman" w:hAnsi="Times New Roman" w:cs="Times New Roman"/>
          <w:color w:val="000000"/>
          <w:sz w:val="24"/>
          <w:szCs w:val="24"/>
        </w:rPr>
        <w:t xml:space="preserve">а </w:t>
      </w:r>
      <w:r w:rsidR="00291BD3">
        <w:rPr>
          <w:rFonts w:ascii="Times New Roman" w:hAnsi="Times New Roman" w:cs="Times New Roman"/>
          <w:color w:val="000000"/>
          <w:sz w:val="24"/>
          <w:szCs w:val="24"/>
        </w:rPr>
        <w:t xml:space="preserve">– по </w:t>
      </w:r>
      <w:r w:rsidR="00BB3297" w:rsidRPr="000A68A2">
        <w:rPr>
          <w:rFonts w:ascii="Times New Roman" w:hAnsi="Times New Roman" w:cs="Times New Roman"/>
          <w:color w:val="000000"/>
          <w:sz w:val="24"/>
          <w:szCs w:val="24"/>
        </w:rPr>
        <w:t>граждански договор</w:t>
      </w:r>
      <w:r w:rsidR="00771E5B" w:rsidRPr="000A68A2">
        <w:rPr>
          <w:rFonts w:ascii="Times New Roman" w:hAnsi="Times New Roman" w:cs="Times New Roman"/>
          <w:color w:val="000000"/>
          <w:sz w:val="24"/>
          <w:szCs w:val="24"/>
        </w:rPr>
        <w:t xml:space="preserve">, договор за изработка </w:t>
      </w:r>
      <w:r w:rsidR="00BB3297" w:rsidRPr="000A68A2">
        <w:rPr>
          <w:rFonts w:ascii="Times New Roman" w:hAnsi="Times New Roman" w:cs="Times New Roman"/>
          <w:color w:val="000000"/>
          <w:sz w:val="24"/>
          <w:szCs w:val="24"/>
        </w:rPr>
        <w:t xml:space="preserve"> или друг вид правоотношение</w:t>
      </w:r>
      <w:r w:rsidRPr="000A68A2">
        <w:rPr>
          <w:rFonts w:ascii="Times New Roman" w:hAnsi="Times New Roman" w:cs="Times New Roman"/>
          <w:color w:val="000000"/>
          <w:sz w:val="24"/>
          <w:szCs w:val="24"/>
        </w:rPr>
        <w:t xml:space="preserve">, то те ще се явят </w:t>
      </w:r>
      <w:r w:rsidRPr="000A68A2">
        <w:rPr>
          <w:rFonts w:ascii="Times New Roman" w:hAnsi="Times New Roman" w:cs="Times New Roman"/>
          <w:color w:val="000000"/>
          <w:sz w:val="24"/>
          <w:szCs w:val="24"/>
          <w:u w:val="single"/>
        </w:rPr>
        <w:t>като трети лица по отношение на участника и</w:t>
      </w:r>
      <w:r w:rsidRPr="000A68A2">
        <w:rPr>
          <w:rFonts w:ascii="Times New Roman" w:hAnsi="Times New Roman" w:cs="Times New Roman"/>
          <w:color w:val="000000"/>
          <w:sz w:val="24"/>
          <w:szCs w:val="24"/>
        </w:rPr>
        <w:t xml:space="preserve"> това обстоятелство  следва да отбележи в част II, раздел В “Информация относно ползването на капацитета на други субекти“  на попълнения от участника в процедурата ЕЕДОП</w:t>
      </w:r>
      <w:r w:rsidR="00903240">
        <w:rPr>
          <w:rFonts w:ascii="Times New Roman" w:hAnsi="Times New Roman" w:cs="Times New Roman"/>
          <w:color w:val="000000"/>
          <w:sz w:val="24"/>
          <w:szCs w:val="24"/>
        </w:rPr>
        <w:t>, като в приложимото поле се отбележи отговор ДА.</w:t>
      </w:r>
    </w:p>
    <w:p w:rsidR="002039BD" w:rsidRPr="002A2612" w:rsidRDefault="00903240" w:rsidP="002A2612">
      <w:pPr>
        <w:pStyle w:val="ListParagraph"/>
        <w:numPr>
          <w:ilvl w:val="0"/>
          <w:numId w:val="20"/>
        </w:numPr>
        <w:ind w:left="0" w:firstLine="567"/>
        <w:rPr>
          <w:rFonts w:ascii="Times New Roman" w:hAnsi="Times New Roman" w:cs="Times New Roman"/>
          <w:color w:val="000000"/>
          <w:sz w:val="24"/>
          <w:szCs w:val="24"/>
        </w:rPr>
      </w:pPr>
      <w:r w:rsidRPr="002A2612">
        <w:rPr>
          <w:rFonts w:ascii="Times New Roman" w:hAnsi="Times New Roman" w:cs="Times New Roman"/>
          <w:color w:val="000000"/>
          <w:sz w:val="24"/>
          <w:szCs w:val="24"/>
        </w:rPr>
        <w:t>За</w:t>
      </w:r>
      <w:r w:rsidR="002039BD" w:rsidRPr="002A2612">
        <w:rPr>
          <w:rFonts w:ascii="Times New Roman" w:hAnsi="Times New Roman" w:cs="Times New Roman"/>
          <w:color w:val="000000"/>
          <w:sz w:val="24"/>
          <w:szCs w:val="24"/>
        </w:rPr>
        <w:t xml:space="preserve"> всяко едно от </w:t>
      </w:r>
      <w:r w:rsidRPr="002A2612">
        <w:rPr>
          <w:rFonts w:ascii="Times New Roman" w:hAnsi="Times New Roman" w:cs="Times New Roman"/>
          <w:color w:val="000000"/>
          <w:sz w:val="24"/>
          <w:szCs w:val="24"/>
        </w:rPr>
        <w:t>така декларираните трети</w:t>
      </w:r>
      <w:r w:rsidR="002039BD" w:rsidRPr="002A2612">
        <w:rPr>
          <w:rFonts w:ascii="Times New Roman" w:hAnsi="Times New Roman" w:cs="Times New Roman"/>
          <w:color w:val="000000"/>
          <w:sz w:val="24"/>
          <w:szCs w:val="24"/>
        </w:rPr>
        <w:t xml:space="preserve"> лица в  съответствие с разпоредбата на чл.67, ал.2 от ЗОП следва да </w:t>
      </w:r>
      <w:r w:rsidR="00BB3297" w:rsidRPr="002A2612">
        <w:rPr>
          <w:rFonts w:ascii="Times New Roman" w:hAnsi="Times New Roman" w:cs="Times New Roman"/>
          <w:color w:val="000000"/>
          <w:sz w:val="24"/>
          <w:szCs w:val="24"/>
        </w:rPr>
        <w:t>представи</w:t>
      </w:r>
      <w:r w:rsidR="002039BD" w:rsidRPr="002A2612">
        <w:rPr>
          <w:rFonts w:ascii="Times New Roman" w:hAnsi="Times New Roman" w:cs="Times New Roman"/>
          <w:color w:val="000000"/>
          <w:sz w:val="24"/>
          <w:szCs w:val="24"/>
        </w:rPr>
        <w:t xml:space="preserve"> отделен ЕЕДОП, надлежно попълнен и подписан от вс</w:t>
      </w:r>
      <w:r w:rsidRPr="002A2612">
        <w:rPr>
          <w:rFonts w:ascii="Times New Roman" w:hAnsi="Times New Roman" w:cs="Times New Roman"/>
          <w:color w:val="000000"/>
          <w:sz w:val="24"/>
          <w:szCs w:val="24"/>
        </w:rPr>
        <w:t>яко</w:t>
      </w:r>
      <w:r w:rsidR="002039BD" w:rsidRPr="002A2612">
        <w:rPr>
          <w:rFonts w:ascii="Times New Roman" w:hAnsi="Times New Roman" w:cs="Times New Roman"/>
          <w:color w:val="000000"/>
          <w:sz w:val="24"/>
          <w:szCs w:val="24"/>
        </w:rPr>
        <w:t xml:space="preserve"> едно от тях, който съдържа информацията по чл. 67, ал. 1 от ЗОП, а именно:</w:t>
      </w:r>
    </w:p>
    <w:p w:rsidR="00903240" w:rsidRPr="002A2612" w:rsidRDefault="002039BD" w:rsidP="00BB3297">
      <w:pPr>
        <w:pStyle w:val="ChapterTitle"/>
        <w:numPr>
          <w:ilvl w:val="0"/>
          <w:numId w:val="14"/>
        </w:numPr>
        <w:spacing w:before="0" w:after="0"/>
        <w:ind w:left="0" w:firstLine="567"/>
        <w:jc w:val="both"/>
        <w:rPr>
          <w:rFonts w:eastAsia="Times New Roman"/>
          <w:b w:val="0"/>
          <w:color w:val="000000"/>
          <w:sz w:val="24"/>
          <w:szCs w:val="24"/>
        </w:rPr>
      </w:pPr>
      <w:r w:rsidRPr="002A2612">
        <w:rPr>
          <w:rFonts w:eastAsia="Times New Roman"/>
          <w:b w:val="0"/>
          <w:color w:val="000000"/>
          <w:sz w:val="24"/>
          <w:szCs w:val="24"/>
        </w:rPr>
        <w:t xml:space="preserve">за да декларира </w:t>
      </w:r>
      <w:r w:rsidR="00903240" w:rsidRPr="002A2612">
        <w:rPr>
          <w:rFonts w:eastAsia="Times New Roman"/>
          <w:b w:val="0"/>
          <w:color w:val="000000"/>
          <w:sz w:val="24"/>
          <w:szCs w:val="24"/>
        </w:rPr>
        <w:t xml:space="preserve">личното си състояние </w:t>
      </w:r>
      <w:r w:rsidRPr="002A2612">
        <w:rPr>
          <w:rFonts w:eastAsia="Times New Roman"/>
          <w:b w:val="0"/>
          <w:color w:val="000000"/>
          <w:sz w:val="24"/>
          <w:szCs w:val="24"/>
        </w:rPr>
        <w:t xml:space="preserve">третото лице попълва в Част II: „Информация за икономическия оператор“ раздел А „Информация за икономическия оператор“ и раздел Б „Информация за представителите на икономическия оператор“ </w:t>
      </w:r>
      <w:r w:rsidR="00903240" w:rsidRPr="002A2612">
        <w:rPr>
          <w:rFonts w:eastAsia="Times New Roman"/>
          <w:b w:val="0"/>
          <w:color w:val="000000"/>
          <w:sz w:val="24"/>
          <w:szCs w:val="24"/>
        </w:rPr>
        <w:t>;</w:t>
      </w:r>
    </w:p>
    <w:p w:rsidR="002039BD" w:rsidRPr="002A2612" w:rsidRDefault="002039BD" w:rsidP="00BB3297">
      <w:pPr>
        <w:pStyle w:val="ListParagraph"/>
        <w:numPr>
          <w:ilvl w:val="0"/>
          <w:numId w:val="14"/>
        </w:numPr>
        <w:ind w:left="0" w:firstLine="567"/>
        <w:rPr>
          <w:rFonts w:ascii="Times New Roman" w:hAnsi="Times New Roman" w:cs="Times New Roman"/>
          <w:bCs/>
          <w:sz w:val="24"/>
          <w:szCs w:val="24"/>
        </w:rPr>
      </w:pPr>
      <w:r w:rsidRPr="002A2612">
        <w:rPr>
          <w:rFonts w:ascii="Times New Roman" w:hAnsi="Times New Roman" w:cs="Times New Roman"/>
          <w:color w:val="000000"/>
          <w:sz w:val="24"/>
          <w:szCs w:val="24"/>
        </w:rPr>
        <w:t>за да декларира съответствието си с критериите за подбор третото лице попълва</w:t>
      </w:r>
      <w:r w:rsidRPr="002A2612">
        <w:rPr>
          <w:rFonts w:ascii="Times New Roman" w:eastAsia="Calibri" w:hAnsi="Times New Roman" w:cs="Times New Roman"/>
          <w:sz w:val="24"/>
          <w:szCs w:val="24"/>
        </w:rPr>
        <w:t xml:space="preserve"> </w:t>
      </w:r>
      <w:r w:rsidR="00BB3297" w:rsidRPr="002A2612">
        <w:rPr>
          <w:rFonts w:ascii="Times New Roman" w:eastAsia="Calibri" w:hAnsi="Times New Roman" w:cs="Times New Roman"/>
          <w:sz w:val="24"/>
          <w:szCs w:val="24"/>
        </w:rPr>
        <w:t xml:space="preserve">в </w:t>
      </w:r>
      <w:r w:rsidR="00BB3297" w:rsidRPr="002A2612">
        <w:rPr>
          <w:rFonts w:ascii="Times New Roman" w:hAnsi="Times New Roman" w:cs="Times New Roman"/>
          <w:color w:val="000000"/>
          <w:sz w:val="24"/>
          <w:szCs w:val="24"/>
        </w:rPr>
        <w:t>т.</w:t>
      </w:r>
      <w:r w:rsidR="00291BD3" w:rsidRPr="002A2612">
        <w:rPr>
          <w:rFonts w:ascii="Times New Roman" w:hAnsi="Times New Roman" w:cs="Times New Roman"/>
          <w:color w:val="000000"/>
          <w:sz w:val="24"/>
          <w:szCs w:val="24"/>
        </w:rPr>
        <w:t>6</w:t>
      </w:r>
      <w:r w:rsidR="00BB3297" w:rsidRPr="002A2612">
        <w:rPr>
          <w:rFonts w:ascii="Times New Roman" w:hAnsi="Times New Roman" w:cs="Times New Roman"/>
          <w:color w:val="000000"/>
          <w:sz w:val="24"/>
          <w:szCs w:val="24"/>
        </w:rPr>
        <w:t xml:space="preserve"> на </w:t>
      </w:r>
      <w:r w:rsidRPr="002A2612">
        <w:rPr>
          <w:rFonts w:ascii="Times New Roman" w:hAnsi="Times New Roman" w:cs="Times New Roman"/>
          <w:color w:val="000000"/>
          <w:sz w:val="24"/>
          <w:szCs w:val="24"/>
        </w:rPr>
        <w:t>част </w:t>
      </w:r>
      <w:r w:rsidRPr="002A2612">
        <w:rPr>
          <w:rFonts w:ascii="Times New Roman" w:hAnsi="Times New Roman" w:cs="Times New Roman"/>
          <w:color w:val="000000"/>
          <w:sz w:val="24"/>
          <w:szCs w:val="24"/>
          <w:lang w:val="en-US"/>
        </w:rPr>
        <w:t>IV </w:t>
      </w:r>
      <w:r w:rsidRPr="002A2612">
        <w:rPr>
          <w:rFonts w:ascii="Times New Roman" w:hAnsi="Times New Roman" w:cs="Times New Roman"/>
          <w:color w:val="000000"/>
          <w:sz w:val="24"/>
          <w:szCs w:val="24"/>
        </w:rPr>
        <w:t>„Критерии за подбор“</w:t>
      </w:r>
      <w:r w:rsidR="00BB3297" w:rsidRPr="002A2612">
        <w:rPr>
          <w:rFonts w:ascii="Times New Roman" w:hAnsi="Times New Roman" w:cs="Times New Roman"/>
          <w:color w:val="000000"/>
          <w:sz w:val="24"/>
          <w:szCs w:val="24"/>
        </w:rPr>
        <w:t xml:space="preserve"> от </w:t>
      </w:r>
      <w:r w:rsidRPr="002A2612">
        <w:rPr>
          <w:rFonts w:ascii="Times New Roman" w:hAnsi="Times New Roman" w:cs="Times New Roman"/>
          <w:color w:val="000000"/>
          <w:sz w:val="24"/>
          <w:szCs w:val="24"/>
        </w:rPr>
        <w:t>раздел В „Технически и професионални способности“,</w:t>
      </w:r>
      <w:r w:rsidR="00BB3297" w:rsidRPr="002A2612">
        <w:rPr>
          <w:rFonts w:ascii="Times New Roman" w:hAnsi="Times New Roman" w:cs="Times New Roman"/>
          <w:color w:val="000000"/>
          <w:sz w:val="24"/>
          <w:szCs w:val="24"/>
        </w:rPr>
        <w:t xml:space="preserve"> </w:t>
      </w:r>
      <w:r w:rsidRPr="002A2612">
        <w:rPr>
          <w:rFonts w:ascii="Times New Roman" w:eastAsia="Calibri" w:hAnsi="Times New Roman" w:cs="Times New Roman"/>
          <w:sz w:val="24"/>
          <w:szCs w:val="24"/>
        </w:rPr>
        <w:t xml:space="preserve">информация, съдържаща </w:t>
      </w:r>
      <w:r w:rsidRPr="002A2612">
        <w:rPr>
          <w:rFonts w:ascii="Times New Roman" w:hAnsi="Times New Roman" w:cs="Times New Roman"/>
          <w:bCs/>
          <w:sz w:val="24"/>
          <w:szCs w:val="24"/>
        </w:rPr>
        <w:t xml:space="preserve"> завършеното образование и професионалната степен, специалност, квалификация</w:t>
      </w:r>
      <w:r w:rsidR="002A2612" w:rsidRPr="002A2612">
        <w:rPr>
          <w:rFonts w:ascii="Times New Roman" w:eastAsia="Calibri" w:hAnsi="Times New Roman"/>
          <w:sz w:val="24"/>
          <w:szCs w:val="24"/>
        </w:rPr>
        <w:t xml:space="preserve">, </w:t>
      </w:r>
      <w:r w:rsidR="002A2612" w:rsidRPr="002A2612">
        <w:rPr>
          <w:rFonts w:ascii="Times New Roman" w:eastAsia="Calibri" w:hAnsi="Times New Roman"/>
          <w:sz w:val="24"/>
          <w:szCs w:val="24"/>
        </w:rPr>
        <w:t>номер на удостоверението за пълна проектанска правоспособност от КИИП</w:t>
      </w:r>
      <w:r w:rsidR="002A2612" w:rsidRPr="002A2612">
        <w:rPr>
          <w:rFonts w:ascii="Times New Roman" w:hAnsi="Times New Roman" w:cs="Times New Roman"/>
          <w:bCs/>
          <w:sz w:val="24"/>
          <w:szCs w:val="24"/>
        </w:rPr>
        <w:t xml:space="preserve"> или номера на друг вид удостоверение </w:t>
      </w:r>
      <w:r w:rsidR="00BB3297" w:rsidRPr="002A2612">
        <w:rPr>
          <w:rFonts w:ascii="Times New Roman" w:hAnsi="Times New Roman" w:cs="Times New Roman"/>
          <w:bCs/>
          <w:sz w:val="24"/>
          <w:szCs w:val="24"/>
        </w:rPr>
        <w:t>съгласно поставените от Възложителя изисквания.</w:t>
      </w:r>
    </w:p>
    <w:p w:rsidR="002A2612" w:rsidRPr="002A2612" w:rsidRDefault="00903240" w:rsidP="002A2612">
      <w:pPr>
        <w:pStyle w:val="ListParagraph"/>
        <w:numPr>
          <w:ilvl w:val="0"/>
          <w:numId w:val="14"/>
        </w:numPr>
        <w:ind w:left="0" w:firstLine="567"/>
        <w:rPr>
          <w:rFonts w:ascii="Times New Roman" w:hAnsi="Times New Roman" w:cs="Times New Roman"/>
          <w:bCs/>
          <w:sz w:val="24"/>
          <w:szCs w:val="24"/>
        </w:rPr>
      </w:pPr>
      <w:r w:rsidRPr="002A2612">
        <w:rPr>
          <w:rFonts w:ascii="Times New Roman" w:hAnsi="Times New Roman" w:cs="Times New Roman"/>
          <w:bCs/>
          <w:sz w:val="24"/>
          <w:szCs w:val="24"/>
        </w:rPr>
        <w:t xml:space="preserve">за да декларира липсата на основания за отстраняване третото лице </w:t>
      </w:r>
      <w:r w:rsidR="002A2612" w:rsidRPr="002A2612">
        <w:rPr>
          <w:rFonts w:ascii="Times New Roman" w:hAnsi="Times New Roman" w:cs="Times New Roman"/>
          <w:bCs/>
          <w:sz w:val="24"/>
          <w:szCs w:val="24"/>
        </w:rPr>
        <w:t xml:space="preserve">попълва и собственоръчно подписва </w:t>
      </w:r>
      <w:r w:rsidR="002A2612" w:rsidRPr="002A2612">
        <w:rPr>
          <w:rFonts w:ascii="Times New Roman" w:hAnsi="Times New Roman" w:cs="Times New Roman"/>
          <w:bCs/>
          <w:sz w:val="24"/>
          <w:szCs w:val="24"/>
        </w:rPr>
        <w:t xml:space="preserve">Декларация за липсата на обстоятелствата по чл. 54, ал. 1, т. 1, 2 и 7 от ЗОП – </w:t>
      </w:r>
      <w:r w:rsidR="002A2612" w:rsidRPr="002A2612">
        <w:rPr>
          <w:rFonts w:ascii="Times New Roman" w:hAnsi="Times New Roman" w:cs="Times New Roman"/>
          <w:bCs/>
          <w:sz w:val="24"/>
          <w:szCs w:val="24"/>
          <w:u w:val="single"/>
        </w:rPr>
        <w:t>Образец №3</w:t>
      </w:r>
      <w:r w:rsidR="002A2612" w:rsidRPr="002A2612">
        <w:rPr>
          <w:rFonts w:ascii="Times New Roman" w:hAnsi="Times New Roman" w:cs="Times New Roman"/>
          <w:bCs/>
          <w:sz w:val="24"/>
          <w:szCs w:val="24"/>
        </w:rPr>
        <w:t xml:space="preserve"> и </w:t>
      </w:r>
      <w:r w:rsidR="002A2612" w:rsidRPr="002A2612">
        <w:rPr>
          <w:rFonts w:ascii="Times New Roman" w:hAnsi="Times New Roman" w:cs="Times New Roman"/>
          <w:bCs/>
          <w:sz w:val="24"/>
          <w:szCs w:val="24"/>
        </w:rPr>
        <w:t xml:space="preserve">Декларация за липсата на обстоятелствата по чл. 54, ал. 1, т. 3-5 от ЗОП – </w:t>
      </w:r>
      <w:r w:rsidR="002A2612" w:rsidRPr="002A2612">
        <w:rPr>
          <w:rFonts w:ascii="Times New Roman" w:hAnsi="Times New Roman" w:cs="Times New Roman"/>
          <w:bCs/>
          <w:sz w:val="24"/>
          <w:szCs w:val="24"/>
          <w:u w:val="single"/>
        </w:rPr>
        <w:t>Образец №4</w:t>
      </w:r>
      <w:r w:rsidR="002A2612" w:rsidRPr="002A2612">
        <w:rPr>
          <w:rFonts w:ascii="Times New Roman" w:hAnsi="Times New Roman" w:cs="Times New Roman"/>
          <w:bCs/>
          <w:sz w:val="24"/>
          <w:szCs w:val="24"/>
        </w:rPr>
        <w:t>;</w:t>
      </w:r>
    </w:p>
    <w:p w:rsidR="00D949E4" w:rsidRPr="002A2612" w:rsidRDefault="00D949E4" w:rsidP="002A2612">
      <w:pPr>
        <w:pStyle w:val="ChapterTitle"/>
        <w:spacing w:before="0" w:after="0"/>
        <w:jc w:val="both"/>
        <w:rPr>
          <w:color w:val="000000"/>
          <w:sz w:val="24"/>
          <w:szCs w:val="24"/>
        </w:rPr>
      </w:pPr>
    </w:p>
    <w:p w:rsidR="002039BD" w:rsidRPr="00771E5B" w:rsidRDefault="00BB3297" w:rsidP="00BB3297">
      <w:pPr>
        <w:pStyle w:val="ListParagraph"/>
        <w:ind w:left="0" w:firstLine="567"/>
        <w:rPr>
          <w:rFonts w:ascii="Times New Roman" w:hAnsi="Times New Roman" w:cs="Times New Roman"/>
          <w:color w:val="000000"/>
          <w:sz w:val="24"/>
          <w:szCs w:val="24"/>
        </w:rPr>
      </w:pPr>
      <w:r w:rsidRPr="00771E5B">
        <w:rPr>
          <w:rFonts w:ascii="Times New Roman" w:hAnsi="Times New Roman" w:cs="Times New Roman"/>
          <w:color w:val="000000"/>
          <w:sz w:val="24"/>
          <w:szCs w:val="24"/>
        </w:rPr>
        <w:t>За всяко едно от третите лица у</w:t>
      </w:r>
      <w:r w:rsidR="002039BD" w:rsidRPr="00771E5B">
        <w:rPr>
          <w:rFonts w:ascii="Times New Roman" w:hAnsi="Times New Roman" w:cs="Times New Roman"/>
          <w:color w:val="000000"/>
          <w:sz w:val="24"/>
          <w:szCs w:val="24"/>
        </w:rPr>
        <w:t xml:space="preserve">частникът в процедурата трябва да може да докаже, че ще разполага с техните ресурси, като представи документи за поетите от </w:t>
      </w:r>
      <w:r w:rsidRPr="00771E5B">
        <w:rPr>
          <w:rFonts w:ascii="Times New Roman" w:hAnsi="Times New Roman" w:cs="Times New Roman"/>
          <w:color w:val="000000"/>
          <w:sz w:val="24"/>
          <w:szCs w:val="24"/>
        </w:rPr>
        <w:t xml:space="preserve">тях </w:t>
      </w:r>
      <w:r w:rsidR="002039BD" w:rsidRPr="00771E5B">
        <w:rPr>
          <w:rFonts w:ascii="Times New Roman" w:hAnsi="Times New Roman" w:cs="Times New Roman"/>
          <w:color w:val="000000"/>
          <w:sz w:val="24"/>
          <w:szCs w:val="24"/>
        </w:rPr>
        <w:t>задължения</w:t>
      </w:r>
      <w:r w:rsidRPr="00771E5B">
        <w:rPr>
          <w:rFonts w:ascii="Times New Roman" w:hAnsi="Times New Roman" w:cs="Times New Roman"/>
          <w:color w:val="000000"/>
          <w:sz w:val="24"/>
          <w:szCs w:val="24"/>
        </w:rPr>
        <w:t xml:space="preserve"> при изпълнение на поръчката</w:t>
      </w:r>
      <w:r w:rsidR="002039BD" w:rsidRPr="00771E5B">
        <w:rPr>
          <w:rFonts w:ascii="Times New Roman" w:hAnsi="Times New Roman" w:cs="Times New Roman"/>
          <w:color w:val="000000"/>
          <w:sz w:val="24"/>
          <w:szCs w:val="24"/>
        </w:rPr>
        <w:t>.</w:t>
      </w:r>
    </w:p>
    <w:p w:rsidR="00D949E4" w:rsidRPr="00771E5B" w:rsidRDefault="00D949E4" w:rsidP="00BB3297">
      <w:pPr>
        <w:pStyle w:val="ListParagraph"/>
        <w:ind w:left="0" w:firstLine="567"/>
        <w:rPr>
          <w:rFonts w:ascii="Times New Roman" w:hAnsi="Times New Roman" w:cs="Times New Roman"/>
          <w:color w:val="000000"/>
          <w:sz w:val="24"/>
          <w:szCs w:val="24"/>
        </w:rPr>
      </w:pPr>
    </w:p>
    <w:p w:rsidR="00CC6311" w:rsidRPr="00771E5B" w:rsidRDefault="00CC6311" w:rsidP="00CC6311">
      <w:pPr>
        <w:pStyle w:val="NumPar1"/>
        <w:numPr>
          <w:ilvl w:val="0"/>
          <w:numId w:val="15"/>
        </w:numPr>
        <w:tabs>
          <w:tab w:val="clear" w:pos="850"/>
          <w:tab w:val="num" w:pos="284"/>
          <w:tab w:val="left" w:pos="709"/>
          <w:tab w:val="left" w:pos="851"/>
        </w:tabs>
        <w:spacing w:after="0"/>
        <w:ind w:left="0" w:firstLine="567"/>
        <w:rPr>
          <w:b/>
          <w:szCs w:val="24"/>
        </w:rPr>
      </w:pPr>
      <w:r w:rsidRPr="00771E5B">
        <w:rPr>
          <w:b/>
          <w:szCs w:val="24"/>
        </w:rPr>
        <w:lastRenderedPageBreak/>
        <w:t xml:space="preserve">Указания за попълване на Образец №2 - </w:t>
      </w:r>
      <w:r w:rsidRPr="00771E5B">
        <w:rPr>
          <w:szCs w:val="24"/>
        </w:rPr>
        <w:t>Декларация по чл. 6, ал. 2 от Закона за мерките срещу изпирането на пари.</w:t>
      </w:r>
    </w:p>
    <w:p w:rsidR="00CC6311" w:rsidRPr="00771E5B" w:rsidRDefault="00CC6311" w:rsidP="00CC6311">
      <w:pPr>
        <w:pStyle w:val="ListParagraph"/>
        <w:spacing w:after="0"/>
        <w:ind w:left="0"/>
        <w:rPr>
          <w:rFonts w:ascii="Times New Roman" w:hAnsi="Times New Roman" w:cs="Times New Roman"/>
          <w:sz w:val="24"/>
          <w:szCs w:val="24"/>
        </w:rPr>
      </w:pPr>
      <w:r w:rsidRPr="00771E5B">
        <w:rPr>
          <w:rFonts w:ascii="Times New Roman" w:hAnsi="Times New Roman" w:cs="Times New Roman"/>
          <w:sz w:val="24"/>
          <w:szCs w:val="24"/>
        </w:rPr>
        <w:t xml:space="preserve">Когато участникът е обединение, което не е юридическо лице декларацията се представя от всеки участник-юридическо лице в обединението. Начинът за нейното попълване е даден под черта в самия Образец №2. </w:t>
      </w:r>
    </w:p>
    <w:p w:rsidR="00D949E4" w:rsidRPr="00771E5B" w:rsidRDefault="00D949E4" w:rsidP="00CC6311">
      <w:pPr>
        <w:pStyle w:val="ListParagraph"/>
        <w:spacing w:after="0"/>
        <w:ind w:left="0"/>
        <w:rPr>
          <w:rFonts w:ascii="Times New Roman" w:hAnsi="Times New Roman" w:cs="Times New Roman"/>
          <w:sz w:val="24"/>
          <w:szCs w:val="24"/>
        </w:rPr>
      </w:pPr>
    </w:p>
    <w:p w:rsidR="00CC6311" w:rsidRPr="00771E5B" w:rsidRDefault="00CC6311" w:rsidP="00CC6311">
      <w:pPr>
        <w:pStyle w:val="NumPar1"/>
        <w:numPr>
          <w:ilvl w:val="0"/>
          <w:numId w:val="15"/>
        </w:numPr>
        <w:tabs>
          <w:tab w:val="clear" w:pos="850"/>
          <w:tab w:val="num" w:pos="284"/>
          <w:tab w:val="left" w:pos="709"/>
          <w:tab w:val="left" w:pos="851"/>
        </w:tabs>
        <w:spacing w:after="0"/>
        <w:ind w:left="0" w:firstLine="567"/>
        <w:rPr>
          <w:b/>
          <w:szCs w:val="24"/>
        </w:rPr>
      </w:pPr>
      <w:r w:rsidRPr="00771E5B">
        <w:rPr>
          <w:b/>
          <w:szCs w:val="24"/>
        </w:rPr>
        <w:t>Указания за попълване на Образец №5 „Предложение за изпълнение на поръчката“</w:t>
      </w:r>
    </w:p>
    <w:p w:rsidR="002A2612" w:rsidRDefault="00CC6311" w:rsidP="002A2612">
      <w:pPr>
        <w:tabs>
          <w:tab w:val="left" w:pos="567"/>
        </w:tabs>
        <w:spacing w:after="0"/>
        <w:ind w:firstLine="567"/>
        <w:rPr>
          <w:rFonts w:ascii="Times New Roman" w:eastAsia="Times New Roman" w:hAnsi="Times New Roman"/>
          <w:lang w:eastAsia="bg-BG"/>
        </w:rPr>
      </w:pPr>
      <w:r w:rsidRPr="00771E5B">
        <w:rPr>
          <w:rFonts w:ascii="Times New Roman" w:hAnsi="Times New Roman" w:cs="Times New Roman"/>
          <w:sz w:val="24"/>
          <w:szCs w:val="24"/>
        </w:rPr>
        <w:t xml:space="preserve">В предложението за изпълнение на поръчката всеки участник </w:t>
      </w:r>
      <w:r w:rsidR="002039BD" w:rsidRPr="00771E5B">
        <w:rPr>
          <w:rFonts w:ascii="Times New Roman" w:eastAsia="Times New Roman" w:hAnsi="Times New Roman" w:cs="Times New Roman"/>
          <w:sz w:val="24"/>
          <w:szCs w:val="24"/>
          <w:lang w:eastAsia="bg-BG"/>
        </w:rPr>
        <w:t xml:space="preserve">посочва </w:t>
      </w:r>
      <w:r w:rsidR="002A2612" w:rsidRPr="00A1770F">
        <w:rPr>
          <w:rFonts w:ascii="Times New Roman" w:eastAsia="Times New Roman" w:hAnsi="Times New Roman"/>
          <w:lang w:eastAsia="bg-BG"/>
        </w:rPr>
        <w:t xml:space="preserve">по отделно </w:t>
      </w:r>
      <w:r w:rsidR="002039BD" w:rsidRPr="00771E5B">
        <w:rPr>
          <w:rFonts w:ascii="Times New Roman" w:eastAsia="Times New Roman" w:hAnsi="Times New Roman" w:cs="Times New Roman"/>
          <w:sz w:val="24"/>
          <w:szCs w:val="24"/>
          <w:lang w:eastAsia="bg-BG"/>
        </w:rPr>
        <w:t>своето предложение</w:t>
      </w:r>
      <w:r w:rsidR="002A2612" w:rsidRPr="001B69D2">
        <w:rPr>
          <w:rFonts w:ascii="Times New Roman" w:eastAsia="Times New Roman" w:hAnsi="Times New Roman"/>
          <w:lang w:eastAsia="bg-BG"/>
        </w:rPr>
        <w:t xml:space="preserve"> </w:t>
      </w:r>
      <w:r w:rsidR="002A2612" w:rsidRPr="00D811B4">
        <w:rPr>
          <w:rFonts w:ascii="Times New Roman" w:eastAsia="Times New Roman" w:hAnsi="Times New Roman"/>
          <w:lang w:eastAsia="bg-BG"/>
        </w:rPr>
        <w:t xml:space="preserve"> </w:t>
      </w:r>
      <w:r w:rsidR="002A2612" w:rsidRPr="00A1770F">
        <w:rPr>
          <w:rFonts w:ascii="Times New Roman" w:eastAsia="Times New Roman" w:hAnsi="Times New Roman"/>
          <w:lang w:eastAsia="bg-BG"/>
        </w:rPr>
        <w:t xml:space="preserve">Срок за изготвяне на </w:t>
      </w:r>
      <w:r w:rsidR="002A2612">
        <w:rPr>
          <w:rFonts w:ascii="Times New Roman" w:eastAsia="Times New Roman" w:hAnsi="Times New Roman"/>
          <w:lang w:eastAsia="bg-BG"/>
        </w:rPr>
        <w:t xml:space="preserve">инвестиционните </w:t>
      </w:r>
      <w:r w:rsidR="002A2612" w:rsidRPr="00A1770F">
        <w:rPr>
          <w:rFonts w:ascii="Times New Roman" w:eastAsia="Times New Roman" w:hAnsi="Times New Roman"/>
          <w:lang w:eastAsia="bg-BG"/>
        </w:rPr>
        <w:t>проект</w:t>
      </w:r>
      <w:r w:rsidR="002A2612">
        <w:rPr>
          <w:rFonts w:ascii="Times New Roman" w:eastAsia="Times New Roman" w:hAnsi="Times New Roman"/>
          <w:lang w:eastAsia="bg-BG"/>
        </w:rPr>
        <w:t>и</w:t>
      </w:r>
      <w:r w:rsidR="002A2612" w:rsidRPr="00A1770F">
        <w:rPr>
          <w:rFonts w:ascii="Times New Roman" w:eastAsia="Times New Roman" w:hAnsi="Times New Roman"/>
          <w:lang w:eastAsia="bg-BG"/>
        </w:rPr>
        <w:t xml:space="preserve"> в календарни дни и Срок за изпълнение на СМР в календарни дн</w:t>
      </w:r>
      <w:r w:rsidR="002A2612">
        <w:rPr>
          <w:rFonts w:ascii="Times New Roman" w:eastAsia="Times New Roman" w:hAnsi="Times New Roman"/>
          <w:lang w:eastAsia="bg-BG"/>
        </w:rPr>
        <w:t>и.</w:t>
      </w:r>
    </w:p>
    <w:p w:rsidR="002039BD" w:rsidRPr="00771E5B" w:rsidRDefault="00CC6311" w:rsidP="002A2612">
      <w:pPr>
        <w:tabs>
          <w:tab w:val="left" w:pos="567"/>
        </w:tabs>
        <w:spacing w:after="0"/>
        <w:ind w:firstLine="567"/>
        <w:rPr>
          <w:rFonts w:ascii="Times New Roman" w:hAnsi="Times New Roman" w:cs="Times New Roman"/>
          <w:sz w:val="24"/>
          <w:szCs w:val="24"/>
        </w:rPr>
      </w:pPr>
      <w:r w:rsidRPr="00771E5B">
        <w:rPr>
          <w:rFonts w:ascii="Times New Roman" w:eastAsia="Times New Roman" w:hAnsi="Times New Roman" w:cs="Times New Roman"/>
          <w:sz w:val="24"/>
          <w:szCs w:val="24"/>
          <w:lang w:eastAsia="bg-BG"/>
        </w:rPr>
        <w:t xml:space="preserve">Към Предложението за изпълнение на поръчката, в съответствие </w:t>
      </w:r>
      <w:r w:rsidR="00771E5B" w:rsidRPr="00771E5B">
        <w:rPr>
          <w:rFonts w:ascii="Times New Roman" w:eastAsia="Times New Roman" w:hAnsi="Times New Roman" w:cs="Times New Roman"/>
          <w:sz w:val="24"/>
          <w:szCs w:val="24"/>
          <w:lang w:eastAsia="bg-BG"/>
        </w:rPr>
        <w:t xml:space="preserve">с изискванията на Възложителя, посочени в Обявата и </w:t>
      </w:r>
      <w:r w:rsidRPr="00771E5B">
        <w:rPr>
          <w:rFonts w:ascii="Times New Roman" w:eastAsia="Times New Roman" w:hAnsi="Times New Roman" w:cs="Times New Roman"/>
          <w:sz w:val="24"/>
          <w:szCs w:val="24"/>
          <w:lang w:eastAsia="bg-BG"/>
        </w:rPr>
        <w:t xml:space="preserve">Техническите спецификации, участниците прилагат </w:t>
      </w:r>
      <w:r w:rsidR="002A2612">
        <w:rPr>
          <w:rFonts w:ascii="Times New Roman" w:eastAsia="Times New Roman" w:hAnsi="Times New Roman" w:cs="Times New Roman"/>
          <w:bCs/>
          <w:sz w:val="24"/>
          <w:szCs w:val="24"/>
          <w:shd w:val="clear" w:color="auto" w:fill="FFFFFF"/>
          <w:lang w:val="ru-RU" w:eastAsia="bg-BG"/>
        </w:rPr>
        <w:t>Л</w:t>
      </w:r>
      <w:r w:rsidR="002039BD" w:rsidRPr="00771E5B">
        <w:rPr>
          <w:rFonts w:ascii="Times New Roman" w:eastAsia="Times New Roman" w:hAnsi="Times New Roman" w:cs="Times New Roman"/>
          <w:bCs/>
          <w:sz w:val="24"/>
          <w:szCs w:val="24"/>
          <w:shd w:val="clear" w:color="auto" w:fill="FFFFFF"/>
          <w:lang w:val="ru-RU" w:eastAsia="bg-BG"/>
        </w:rPr>
        <w:t>инеен график за изпълнение на предвидените</w:t>
      </w:r>
      <w:r w:rsidR="00771E5B" w:rsidRPr="00771E5B">
        <w:rPr>
          <w:rFonts w:ascii="Times New Roman" w:eastAsia="Times New Roman" w:hAnsi="Times New Roman" w:cs="Times New Roman"/>
          <w:bCs/>
          <w:sz w:val="24"/>
          <w:szCs w:val="24"/>
          <w:shd w:val="clear" w:color="auto" w:fill="FFFFFF"/>
          <w:lang w:val="ru-RU" w:eastAsia="bg-BG"/>
        </w:rPr>
        <w:t xml:space="preserve"> </w:t>
      </w:r>
      <w:r w:rsidR="002A2612">
        <w:rPr>
          <w:rFonts w:ascii="Times New Roman" w:eastAsia="Times New Roman" w:hAnsi="Times New Roman" w:cs="Times New Roman"/>
          <w:bCs/>
          <w:sz w:val="24"/>
          <w:szCs w:val="24"/>
          <w:shd w:val="clear" w:color="auto" w:fill="FFFFFF"/>
          <w:lang w:val="ru-RU" w:eastAsia="bg-BG"/>
        </w:rPr>
        <w:t>дейности</w:t>
      </w:r>
      <w:r w:rsidR="002039BD" w:rsidRPr="00771E5B">
        <w:rPr>
          <w:rFonts w:ascii="Times New Roman" w:eastAsia="Times New Roman" w:hAnsi="Times New Roman" w:cs="Times New Roman"/>
          <w:bCs/>
          <w:sz w:val="24"/>
          <w:szCs w:val="24"/>
          <w:shd w:val="clear" w:color="auto" w:fill="FFFFFF"/>
          <w:lang w:val="ru-RU" w:eastAsia="bg-BG"/>
        </w:rPr>
        <w:t xml:space="preserve"> </w:t>
      </w:r>
      <w:r w:rsidR="002039BD" w:rsidRPr="00771E5B">
        <w:rPr>
          <w:rFonts w:ascii="Times New Roman" w:eastAsia="Times New Roman" w:hAnsi="Times New Roman" w:cs="Times New Roman"/>
          <w:bCs/>
          <w:sz w:val="24"/>
          <w:szCs w:val="24"/>
          <w:lang w:val="ru-RU" w:eastAsia="bg-BG"/>
        </w:rPr>
        <w:t>с приложена диаграма на работната ръка</w:t>
      </w:r>
      <w:r w:rsidR="002039BD" w:rsidRPr="00771E5B">
        <w:rPr>
          <w:rFonts w:ascii="Times New Roman" w:hAnsi="Times New Roman" w:cs="Times New Roman"/>
          <w:sz w:val="24"/>
          <w:szCs w:val="24"/>
        </w:rPr>
        <w:t xml:space="preserve"> </w:t>
      </w:r>
      <w:r w:rsidR="00771E5B" w:rsidRPr="00771E5B">
        <w:rPr>
          <w:rFonts w:ascii="Times New Roman" w:hAnsi="Times New Roman" w:cs="Times New Roman"/>
          <w:sz w:val="24"/>
          <w:szCs w:val="24"/>
        </w:rPr>
        <w:t xml:space="preserve">и </w:t>
      </w:r>
      <w:r w:rsidR="002039BD" w:rsidRPr="00771E5B">
        <w:rPr>
          <w:rFonts w:ascii="Times New Roman" w:hAnsi="Times New Roman" w:cs="Times New Roman"/>
          <w:bCs/>
          <w:sz w:val="24"/>
          <w:szCs w:val="24"/>
          <w:shd w:val="clear" w:color="auto" w:fill="FFFFFF"/>
          <w:lang w:val="ru-RU"/>
        </w:rPr>
        <w:t xml:space="preserve">Спецификация на </w:t>
      </w:r>
      <w:r w:rsidR="002A2612">
        <w:rPr>
          <w:rFonts w:ascii="Times New Roman" w:hAnsi="Times New Roman" w:cs="Times New Roman"/>
          <w:bCs/>
          <w:sz w:val="24"/>
          <w:szCs w:val="24"/>
          <w:shd w:val="clear" w:color="auto" w:fill="FFFFFF"/>
          <w:lang w:val="ru-RU"/>
        </w:rPr>
        <w:t>основните</w:t>
      </w:r>
      <w:r w:rsidR="002039BD" w:rsidRPr="00771E5B">
        <w:rPr>
          <w:rFonts w:ascii="Times New Roman" w:hAnsi="Times New Roman" w:cs="Times New Roman"/>
          <w:bCs/>
          <w:sz w:val="24"/>
          <w:szCs w:val="24"/>
          <w:shd w:val="clear" w:color="auto" w:fill="FFFFFF"/>
          <w:lang w:val="ru-RU"/>
        </w:rPr>
        <w:t xml:space="preserve"> използвани материали</w:t>
      </w:r>
      <w:r w:rsidR="00771E5B" w:rsidRPr="00771E5B">
        <w:rPr>
          <w:rFonts w:ascii="Times New Roman" w:hAnsi="Times New Roman" w:cs="Times New Roman"/>
          <w:bCs/>
          <w:sz w:val="24"/>
          <w:szCs w:val="24"/>
          <w:shd w:val="clear" w:color="auto" w:fill="FFFFFF"/>
          <w:lang w:val="ru-RU"/>
        </w:rPr>
        <w:t>.</w:t>
      </w:r>
    </w:p>
    <w:p w:rsidR="002039BD" w:rsidRPr="00771E5B" w:rsidRDefault="002039BD" w:rsidP="002039BD">
      <w:pPr>
        <w:tabs>
          <w:tab w:val="left" w:pos="360"/>
        </w:tabs>
        <w:spacing w:after="0"/>
        <w:rPr>
          <w:rFonts w:ascii="Times New Roman" w:hAnsi="Times New Roman" w:cs="Times New Roman"/>
          <w:sz w:val="24"/>
          <w:szCs w:val="24"/>
        </w:rPr>
      </w:pPr>
    </w:p>
    <w:p w:rsidR="00CC6311" w:rsidRPr="00771E5B" w:rsidRDefault="00CC6311" w:rsidP="00771E5B">
      <w:pPr>
        <w:pStyle w:val="NumPar1"/>
        <w:numPr>
          <w:ilvl w:val="0"/>
          <w:numId w:val="15"/>
        </w:numPr>
        <w:tabs>
          <w:tab w:val="clear" w:pos="850"/>
          <w:tab w:val="num" w:pos="284"/>
          <w:tab w:val="left" w:pos="709"/>
          <w:tab w:val="left" w:pos="851"/>
        </w:tabs>
        <w:spacing w:after="0"/>
        <w:ind w:left="0" w:firstLine="567"/>
        <w:rPr>
          <w:b/>
          <w:szCs w:val="24"/>
        </w:rPr>
      </w:pPr>
      <w:r w:rsidRPr="00771E5B">
        <w:rPr>
          <w:b/>
          <w:szCs w:val="24"/>
        </w:rPr>
        <w:t>Указания за попълване на Образец № 6 „Ценово предложение“</w:t>
      </w:r>
    </w:p>
    <w:p w:rsidR="00CC6311" w:rsidRPr="00A609AB" w:rsidRDefault="00CC6311" w:rsidP="00CC6311">
      <w:pPr>
        <w:pStyle w:val="ListParagraph"/>
        <w:ind w:left="0"/>
        <w:rPr>
          <w:rFonts w:ascii="Times New Roman" w:hAnsi="Times New Roman" w:cs="Times New Roman"/>
          <w:sz w:val="24"/>
          <w:szCs w:val="24"/>
        </w:rPr>
      </w:pPr>
      <w:r w:rsidRPr="00A609AB">
        <w:rPr>
          <w:rFonts w:ascii="Times New Roman" w:hAnsi="Times New Roman" w:cs="Times New Roman"/>
          <w:sz w:val="24"/>
          <w:szCs w:val="24"/>
        </w:rPr>
        <w:t xml:space="preserve">В ценовото предложение всеки участник посочва общата цена за изпълнение на поръчката без ДДС и с ДДС. </w:t>
      </w:r>
    </w:p>
    <w:p w:rsidR="00A609AB" w:rsidRPr="00A609AB" w:rsidRDefault="00A609AB" w:rsidP="00A609AB">
      <w:pPr>
        <w:tabs>
          <w:tab w:val="left" w:pos="567"/>
        </w:tabs>
        <w:spacing w:after="0"/>
        <w:ind w:firstLine="567"/>
        <w:rPr>
          <w:rFonts w:ascii="Times New Roman" w:eastAsia="Times New Roman" w:hAnsi="Times New Roman" w:cs="Times New Roman"/>
          <w:sz w:val="24"/>
          <w:szCs w:val="24"/>
          <w:lang w:eastAsia="bg-BG"/>
        </w:rPr>
      </w:pPr>
      <w:r w:rsidRPr="00A609AB">
        <w:rPr>
          <w:rFonts w:ascii="Times New Roman" w:eastAsia="Times New Roman" w:hAnsi="Times New Roman" w:cs="Times New Roman"/>
          <w:sz w:val="24"/>
          <w:szCs w:val="24"/>
          <w:lang w:eastAsia="bg-BG"/>
        </w:rPr>
        <w:t xml:space="preserve">Участниците предлагат обща цена за изпълнението на поръчката, която е формирана като сума от следните видове дейности, включени в предмета на поръчката: </w:t>
      </w:r>
    </w:p>
    <w:p w:rsidR="00A609AB" w:rsidRPr="00A609AB" w:rsidRDefault="00A609AB" w:rsidP="00A609AB">
      <w:pPr>
        <w:tabs>
          <w:tab w:val="left" w:pos="567"/>
        </w:tabs>
        <w:spacing w:after="0"/>
        <w:ind w:firstLine="567"/>
        <w:rPr>
          <w:rFonts w:ascii="Times New Roman" w:eastAsia="Times New Roman" w:hAnsi="Times New Roman" w:cs="Times New Roman"/>
          <w:sz w:val="24"/>
          <w:szCs w:val="24"/>
          <w:lang w:eastAsia="bg-BG"/>
        </w:rPr>
      </w:pPr>
      <w:r w:rsidRPr="00A609AB">
        <w:rPr>
          <w:rFonts w:ascii="Times New Roman" w:eastAsia="Times New Roman" w:hAnsi="Times New Roman" w:cs="Times New Roman"/>
          <w:sz w:val="24"/>
          <w:szCs w:val="24"/>
          <w:lang w:eastAsia="bg-BG"/>
        </w:rPr>
        <w:t>1.</w:t>
      </w:r>
      <w:r w:rsidRPr="00A609AB">
        <w:rPr>
          <w:rFonts w:ascii="Times New Roman" w:eastAsia="Times New Roman" w:hAnsi="Times New Roman" w:cs="Times New Roman"/>
          <w:sz w:val="24"/>
          <w:szCs w:val="24"/>
          <w:lang w:eastAsia="bg-BG"/>
        </w:rPr>
        <w:tab/>
        <w:t>Цена за изготвяне на технически проекти по всички части и за осъществяване на авторски надзор по време на изпълнение на СМР;</w:t>
      </w:r>
    </w:p>
    <w:p w:rsidR="00A609AB" w:rsidRPr="00A609AB" w:rsidRDefault="00A609AB" w:rsidP="00A609AB">
      <w:pPr>
        <w:tabs>
          <w:tab w:val="left" w:pos="567"/>
        </w:tabs>
        <w:spacing w:after="0"/>
        <w:ind w:firstLine="567"/>
        <w:rPr>
          <w:rFonts w:ascii="Times New Roman" w:eastAsia="Times New Roman" w:hAnsi="Times New Roman" w:cs="Times New Roman"/>
          <w:sz w:val="24"/>
          <w:szCs w:val="24"/>
          <w:lang w:eastAsia="bg-BG"/>
        </w:rPr>
      </w:pPr>
      <w:r w:rsidRPr="00A609AB">
        <w:rPr>
          <w:rFonts w:ascii="Times New Roman" w:eastAsia="Times New Roman" w:hAnsi="Times New Roman" w:cs="Times New Roman"/>
          <w:sz w:val="24"/>
          <w:szCs w:val="24"/>
          <w:lang w:eastAsia="bg-BG"/>
        </w:rPr>
        <w:t>2.</w:t>
      </w:r>
      <w:r w:rsidRPr="00A609AB">
        <w:rPr>
          <w:rFonts w:ascii="Times New Roman" w:eastAsia="Times New Roman" w:hAnsi="Times New Roman" w:cs="Times New Roman"/>
          <w:sz w:val="24"/>
          <w:szCs w:val="24"/>
          <w:lang w:eastAsia="bg-BG"/>
        </w:rPr>
        <w:tab/>
        <w:t>Цена за изпълнение на СМР.</w:t>
      </w:r>
    </w:p>
    <w:p w:rsidR="009B3F86" w:rsidRPr="00A609AB" w:rsidRDefault="00771E5B" w:rsidP="009B3F86">
      <w:pPr>
        <w:tabs>
          <w:tab w:val="left" w:pos="567"/>
        </w:tabs>
        <w:spacing w:after="0"/>
        <w:ind w:firstLine="567"/>
        <w:rPr>
          <w:rFonts w:ascii="Times New Roman" w:eastAsia="Times New Roman" w:hAnsi="Times New Roman" w:cs="Times New Roman"/>
          <w:sz w:val="24"/>
          <w:szCs w:val="24"/>
          <w:lang w:eastAsia="bg-BG"/>
        </w:rPr>
      </w:pPr>
      <w:r w:rsidRPr="00A609AB">
        <w:rPr>
          <w:rFonts w:ascii="Times New Roman" w:hAnsi="Times New Roman" w:cs="Times New Roman"/>
          <w:sz w:val="24"/>
          <w:szCs w:val="24"/>
        </w:rPr>
        <w:t>Към Ценовото предложение в съответствие с изискванията на Възложителя, посочени в Обявата участни</w:t>
      </w:r>
      <w:r w:rsidR="009B3F86" w:rsidRPr="00A609AB">
        <w:rPr>
          <w:rFonts w:ascii="Times New Roman" w:hAnsi="Times New Roman" w:cs="Times New Roman"/>
          <w:sz w:val="24"/>
          <w:szCs w:val="24"/>
        </w:rPr>
        <w:t>ци</w:t>
      </w:r>
      <w:r w:rsidRPr="00A609AB">
        <w:rPr>
          <w:rFonts w:ascii="Times New Roman" w:hAnsi="Times New Roman" w:cs="Times New Roman"/>
          <w:sz w:val="24"/>
          <w:szCs w:val="24"/>
        </w:rPr>
        <w:t>те прилагат попълнен</w:t>
      </w:r>
      <w:r w:rsidR="009B3F86" w:rsidRPr="00A609AB">
        <w:rPr>
          <w:rFonts w:ascii="Times New Roman" w:hAnsi="Times New Roman" w:cs="Times New Roman"/>
          <w:sz w:val="24"/>
          <w:szCs w:val="24"/>
        </w:rPr>
        <w:t>о, подписано</w:t>
      </w:r>
      <w:r w:rsidRPr="00A609AB">
        <w:rPr>
          <w:rFonts w:ascii="Times New Roman" w:hAnsi="Times New Roman" w:cs="Times New Roman"/>
          <w:sz w:val="24"/>
          <w:szCs w:val="24"/>
        </w:rPr>
        <w:t xml:space="preserve"> и подпечатан</w:t>
      </w:r>
      <w:r w:rsidR="009B3F86" w:rsidRPr="00A609AB">
        <w:rPr>
          <w:rFonts w:ascii="Times New Roman" w:hAnsi="Times New Roman" w:cs="Times New Roman"/>
          <w:sz w:val="24"/>
          <w:szCs w:val="24"/>
        </w:rPr>
        <w:t>о Приложение</w:t>
      </w:r>
      <w:r w:rsidRPr="00A609AB">
        <w:rPr>
          <w:rFonts w:ascii="Times New Roman" w:hAnsi="Times New Roman" w:cs="Times New Roman"/>
          <w:sz w:val="24"/>
          <w:szCs w:val="24"/>
        </w:rPr>
        <w:t xml:space="preserve"> </w:t>
      </w:r>
      <w:r w:rsidR="009B3F86" w:rsidRPr="00A609AB">
        <w:rPr>
          <w:rFonts w:ascii="Times New Roman" w:eastAsia="Times New Roman" w:hAnsi="Times New Roman" w:cs="Times New Roman"/>
          <w:sz w:val="24"/>
          <w:szCs w:val="24"/>
          <w:lang w:eastAsia="bg-BG"/>
        </w:rPr>
        <w:t>– Образец №6.1</w:t>
      </w:r>
    </w:p>
    <w:p w:rsidR="00771E5B" w:rsidRPr="00C81AA8" w:rsidRDefault="00CC6311" w:rsidP="00771E5B">
      <w:pPr>
        <w:shd w:val="clear" w:color="auto" w:fill="FFFFFF"/>
        <w:spacing w:line="274" w:lineRule="exact"/>
        <w:jc w:val="right"/>
        <w:rPr>
          <w:rFonts w:eastAsia="Times New Roman" w:cs="Times New Roman"/>
          <w:b/>
          <w:spacing w:val="-9"/>
          <w:sz w:val="24"/>
          <w:szCs w:val="24"/>
          <w:lang w:eastAsia="bg-BG"/>
        </w:rPr>
      </w:pPr>
      <w:r w:rsidRPr="00A609AB">
        <w:rPr>
          <w:rFonts w:ascii="Times New Roman" w:hAnsi="Times New Roman" w:cs="Times New Roman"/>
          <w:sz w:val="24"/>
          <w:szCs w:val="24"/>
        </w:rPr>
        <w:br w:type="column"/>
      </w:r>
      <w:r w:rsidR="00771E5B" w:rsidRPr="00C81AA8">
        <w:rPr>
          <w:rFonts w:ascii="Times New Roman Bold" w:eastAsia="Times New Roman" w:hAnsi="Times New Roman Bold" w:cs="Times New Roman"/>
          <w:i/>
          <w:sz w:val="24"/>
          <w:szCs w:val="24"/>
          <w:lang w:val="en-AU" w:eastAsia="bg-BG"/>
        </w:rPr>
        <w:lastRenderedPageBreak/>
        <w:t>ОБРАЗЕЦ №</w:t>
      </w:r>
      <w:r w:rsidR="00771E5B" w:rsidRPr="00A3486B">
        <w:rPr>
          <w:rFonts w:ascii="Times New Roman" w:eastAsia="Times New Roman" w:hAnsi="Times New Roman" w:cs="Times New Roman"/>
          <w:b/>
          <w:i/>
          <w:sz w:val="24"/>
          <w:szCs w:val="24"/>
          <w:lang w:eastAsia="bg-BG"/>
        </w:rPr>
        <w:t>2</w:t>
      </w:r>
    </w:p>
    <w:p w:rsidR="00771E5B" w:rsidRPr="009C4BD3" w:rsidRDefault="00771E5B" w:rsidP="00771E5B">
      <w:pPr>
        <w:spacing w:before="120"/>
        <w:ind w:firstLine="0"/>
        <w:jc w:val="center"/>
        <w:outlineLvl w:val="1"/>
        <w:rPr>
          <w:rFonts w:ascii="Times New Roman" w:eastAsia="Calibri" w:hAnsi="Times New Roman" w:cs="Tahoma"/>
          <w:b/>
          <w:bCs/>
          <w:spacing w:val="20"/>
          <w:sz w:val="24"/>
          <w:szCs w:val="24"/>
          <w:lang w:eastAsia="bg-BG"/>
        </w:rPr>
      </w:pPr>
      <w:r w:rsidRPr="009C4BD3">
        <w:rPr>
          <w:rFonts w:ascii="Times New Roman" w:eastAsia="Calibri" w:hAnsi="Times New Roman" w:cs="Tahoma"/>
          <w:b/>
          <w:bCs/>
          <w:spacing w:val="20"/>
          <w:sz w:val="24"/>
          <w:szCs w:val="24"/>
          <w:lang w:eastAsia="bg-BG"/>
        </w:rPr>
        <w:t>Д Е К Л А Р А Ц И Я</w:t>
      </w:r>
      <w:r w:rsidRPr="009C4BD3">
        <w:rPr>
          <w:rFonts w:ascii="Times New Roman" w:eastAsia="Calibri" w:hAnsi="Times New Roman" w:cs="Tahoma"/>
          <w:b/>
          <w:bCs/>
          <w:spacing w:val="20"/>
          <w:sz w:val="24"/>
          <w:szCs w:val="24"/>
          <w:vertAlign w:val="superscript"/>
          <w:lang w:eastAsia="bg-BG"/>
        </w:rPr>
        <w:footnoteReference w:id="49"/>
      </w:r>
    </w:p>
    <w:p w:rsidR="00771E5B" w:rsidRPr="009C4BD3" w:rsidRDefault="00771E5B" w:rsidP="00771E5B">
      <w:pPr>
        <w:spacing w:before="120"/>
        <w:ind w:left="720" w:hanging="720"/>
        <w:jc w:val="center"/>
        <w:outlineLvl w:val="0"/>
        <w:rPr>
          <w:rFonts w:ascii="Times New Roman" w:eastAsia="Calibri" w:hAnsi="Times New Roman" w:cs="Times New Roman"/>
          <w:b/>
          <w:sz w:val="24"/>
          <w:szCs w:val="24"/>
          <w:lang w:eastAsia="bg-BG"/>
        </w:rPr>
      </w:pPr>
      <w:r w:rsidRPr="009C4BD3">
        <w:rPr>
          <w:rFonts w:ascii="Times New Roman" w:eastAsia="Calibri" w:hAnsi="Times New Roman" w:cs="Times New Roman"/>
          <w:b/>
          <w:sz w:val="24"/>
          <w:szCs w:val="24"/>
          <w:lang w:eastAsia="bg-BG"/>
        </w:rPr>
        <w:t>по чл. 6, ал. 2 от Закона за мерките срещу изпирането на пари (ЗМИП)</w:t>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Подписаният/ата:………………….…………………………..…………..............….....……</w:t>
      </w:r>
      <w:r w:rsidRPr="009C4BD3">
        <w:rPr>
          <w:rFonts w:ascii="Times New Roman" w:eastAsia="Calibri" w:hAnsi="Times New Roman" w:cs="Tahoma"/>
          <w:bCs/>
          <w:sz w:val="24"/>
          <w:szCs w:val="24"/>
          <w:vertAlign w:val="superscript"/>
          <w:lang w:eastAsia="bg-BG"/>
        </w:rPr>
        <w:footnoteReference w:id="50"/>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л.к. №……………..…,  издадена на ....…………..год. от ……..….…… гр……........…….</w:t>
      </w:r>
    </w:p>
    <w:p w:rsidR="00771E5B" w:rsidRPr="009C4BD3" w:rsidRDefault="00771E5B" w:rsidP="00771E5B">
      <w:pPr>
        <w:spacing w:before="120"/>
        <w:ind w:right="-6"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с адрес: гр. ………………………………….., община …………………………………....….</w:t>
      </w:r>
    </w:p>
    <w:p w:rsidR="00771E5B" w:rsidRPr="009C4BD3" w:rsidRDefault="00771E5B" w:rsidP="00771E5B">
      <w:pPr>
        <w:spacing w:before="120"/>
        <w:ind w:right="-6" w:firstLine="0"/>
        <w:outlineLvl w:val="1"/>
        <w:rPr>
          <w:rFonts w:ascii="Times New Roman" w:eastAsia="Calibri" w:hAnsi="Times New Roman" w:cs="Tahoma"/>
          <w:bCs/>
          <w:lang w:eastAsia="bg-BG"/>
        </w:rPr>
      </w:pPr>
      <w:r w:rsidRPr="009C4BD3">
        <w:rPr>
          <w:rFonts w:ascii="Times New Roman" w:eastAsia="Calibri" w:hAnsi="Times New Roman" w:cs="Tahoma"/>
          <w:bCs/>
          <w:sz w:val="24"/>
          <w:szCs w:val="24"/>
          <w:lang w:eastAsia="bg-BG"/>
        </w:rPr>
        <w:t>ул. …………………..…………………......№……, бл.№……...........……, ап. ………, ет. ..</w:t>
      </w:r>
    </w:p>
    <w:p w:rsidR="00771E5B" w:rsidRPr="009C4BD3" w:rsidRDefault="00771E5B" w:rsidP="00771E5B">
      <w:pPr>
        <w:spacing w:before="120"/>
        <w:ind w:firstLine="0"/>
        <w:outlineLvl w:val="1"/>
        <w:rPr>
          <w:rFonts w:ascii="Times New Roman" w:eastAsia="Calibri" w:hAnsi="Times New Roman" w:cs="Tahoma"/>
          <w:bCs/>
          <w:color w:val="000000"/>
          <w:sz w:val="24"/>
          <w:szCs w:val="24"/>
          <w:lang w:eastAsia="bg-BG"/>
        </w:rPr>
      </w:pPr>
      <w:r w:rsidRPr="009C4BD3">
        <w:rPr>
          <w:rFonts w:ascii="Times New Roman" w:eastAsia="Calibri" w:hAnsi="Times New Roman" w:cs="Tahoma"/>
          <w:bCs/>
          <w:sz w:val="24"/>
          <w:szCs w:val="24"/>
          <w:lang w:eastAsia="bg-BG"/>
        </w:rPr>
        <w:t>В качеството си на</w:t>
      </w:r>
      <w:r w:rsidRPr="009C4BD3">
        <w:rPr>
          <w:rFonts w:ascii="Times New Roman" w:eastAsia="Calibri" w:hAnsi="Times New Roman" w:cs="Tahoma"/>
          <w:bCs/>
          <w:color w:val="000000"/>
          <w:sz w:val="24"/>
          <w:szCs w:val="24"/>
          <w:lang w:eastAsia="bg-BG"/>
        </w:rPr>
        <w:t xml:space="preserve"> представляващ…………….</w:t>
      </w:r>
      <w:r w:rsidRPr="009C4BD3">
        <w:rPr>
          <w:rFonts w:ascii="Times New Roman" w:eastAsia="Calibri" w:hAnsi="Times New Roman" w:cs="Tahoma"/>
          <w:bCs/>
          <w:sz w:val="24"/>
          <w:szCs w:val="24"/>
          <w:lang w:eastAsia="bg-BG"/>
        </w:rPr>
        <w:t>…………………..........………………….</w:t>
      </w:r>
      <w:r w:rsidRPr="009C4BD3">
        <w:rPr>
          <w:rFonts w:ascii="Times New Roman" w:eastAsia="Calibri" w:hAnsi="Times New Roman" w:cs="Tahoma"/>
          <w:bCs/>
          <w:sz w:val="24"/>
          <w:szCs w:val="24"/>
          <w:vertAlign w:val="superscript"/>
          <w:lang w:eastAsia="bg-BG"/>
        </w:rPr>
        <w:footnoteReference w:id="51"/>
      </w:r>
      <w:r w:rsidRPr="009C4BD3">
        <w:rPr>
          <w:rFonts w:ascii="Times New Roman" w:eastAsia="Calibri" w:hAnsi="Times New Roman" w:cs="Times New Roman"/>
          <w:i/>
          <w:lang w:eastAsia="bg-BG"/>
        </w:rPr>
        <w:t xml:space="preserve">                          </w:t>
      </w:r>
    </w:p>
    <w:p w:rsidR="00771E5B" w:rsidRPr="009C4BD3" w:rsidRDefault="00771E5B" w:rsidP="00771E5B">
      <w:pPr>
        <w:spacing w:before="120"/>
        <w:ind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ЕИК:………………..........…, със седалище и адрес на управление:………............….…...</w:t>
      </w:r>
    </w:p>
    <w:p w:rsidR="00771E5B" w:rsidRPr="009C4BD3" w:rsidRDefault="00771E5B" w:rsidP="00771E5B">
      <w:pPr>
        <w:spacing w:before="120"/>
        <w:ind w:firstLine="0"/>
        <w:outlineLvl w:val="1"/>
        <w:rPr>
          <w:rFonts w:ascii="Times New Roman" w:eastAsia="Calibri" w:hAnsi="Times New Roman" w:cs="Tahoma"/>
          <w:bCs/>
          <w:sz w:val="24"/>
          <w:szCs w:val="24"/>
          <w:lang w:eastAsia="bg-BG"/>
        </w:rPr>
      </w:pPr>
      <w:r w:rsidRPr="009C4BD3">
        <w:rPr>
          <w:rFonts w:ascii="Times New Roman" w:eastAsia="Calibri" w:hAnsi="Times New Roman" w:cs="Tahoma"/>
          <w:bCs/>
          <w:sz w:val="24"/>
          <w:szCs w:val="24"/>
          <w:lang w:eastAsia="bg-BG"/>
        </w:rPr>
        <w:t>......................................................................................................................................................,</w:t>
      </w:r>
    </w:p>
    <w:p w:rsidR="00853565" w:rsidRPr="00032ACD" w:rsidRDefault="00771E5B" w:rsidP="00853565">
      <w:pPr>
        <w:pStyle w:val="FR2"/>
        <w:widowControl/>
        <w:tabs>
          <w:tab w:val="left" w:pos="466"/>
        </w:tabs>
        <w:jc w:val="both"/>
        <w:rPr>
          <w:rFonts w:ascii="Times New Roman" w:hAnsi="Times New Roman"/>
          <w:b/>
          <w:color w:val="000000"/>
          <w:szCs w:val="24"/>
          <w:lang w:eastAsia="bg-BG"/>
        </w:rPr>
      </w:pPr>
      <w:r w:rsidRPr="00395622">
        <w:rPr>
          <w:rFonts w:ascii="Times New Roman" w:eastAsia="Calibri" w:hAnsi="Times New Roman"/>
          <w:szCs w:val="24"/>
          <w:lang w:eastAsia="ro-RO"/>
        </w:rPr>
        <w:t xml:space="preserve">участник в обществена поръчка с предмет: </w:t>
      </w:r>
      <w:r w:rsidR="00853565" w:rsidRPr="00032ACD">
        <w:rPr>
          <w:rFonts w:ascii="Times New Roman" w:hAnsi="Times New Roman"/>
          <w:b/>
          <w:bCs/>
          <w:color w:val="000000"/>
          <w:szCs w:val="24"/>
          <w:lang w:eastAsia="bg-BG"/>
        </w:rPr>
        <w:t>„Инженеринг – проектиране и строителство</w:t>
      </w:r>
      <w:r w:rsidR="00853565" w:rsidRPr="00032ACD">
        <w:rPr>
          <w:rFonts w:ascii="Times New Roman" w:hAnsi="Times New Roman"/>
          <w:b/>
          <w:szCs w:val="24"/>
        </w:rPr>
        <w:t xml:space="preserve"> на обекти, собственост на община Долна Митропол</w:t>
      </w:r>
      <w:r w:rsidR="00853565" w:rsidRPr="00032ACD">
        <w:rPr>
          <w:rFonts w:ascii="Times New Roman" w:hAnsi="Times New Roman"/>
          <w:b/>
          <w:szCs w:val="24"/>
          <w:lang w:val="ru-RU" w:eastAsia="bg-BG"/>
        </w:rPr>
        <w:t>ия</w:t>
      </w:r>
      <w:r w:rsidR="00853565" w:rsidRPr="00032ACD">
        <w:rPr>
          <w:rFonts w:ascii="Times New Roman" w:hAnsi="Times New Roman"/>
          <w:b/>
          <w:color w:val="000000"/>
          <w:szCs w:val="24"/>
          <w:lang w:eastAsia="bg-BG"/>
        </w:rPr>
        <w:t>“</w:t>
      </w:r>
    </w:p>
    <w:p w:rsidR="00395622" w:rsidRPr="00395622" w:rsidRDefault="00395622" w:rsidP="00395622">
      <w:pPr>
        <w:spacing w:after="0"/>
        <w:ind w:firstLine="0"/>
        <w:rPr>
          <w:rFonts w:ascii="Times New Roman" w:eastAsia="Calibri" w:hAnsi="Times New Roman" w:cs="Times New Roman"/>
          <w:b/>
          <w:sz w:val="24"/>
          <w:szCs w:val="24"/>
          <w:lang w:eastAsia="bg-BG"/>
        </w:rPr>
      </w:pPr>
    </w:p>
    <w:p w:rsidR="00771E5B" w:rsidRPr="009C4BD3" w:rsidRDefault="00771E5B" w:rsidP="00771E5B">
      <w:pPr>
        <w:spacing w:before="120"/>
        <w:ind w:firstLine="0"/>
        <w:jc w:val="center"/>
        <w:rPr>
          <w:rFonts w:ascii="Times New Roman" w:eastAsia="Calibri" w:hAnsi="Times New Roman" w:cs="Times New Roman"/>
          <w:b/>
          <w:sz w:val="24"/>
          <w:szCs w:val="24"/>
          <w:lang w:eastAsia="bg-BG"/>
        </w:rPr>
      </w:pPr>
      <w:r w:rsidRPr="009C4BD3">
        <w:rPr>
          <w:rFonts w:ascii="Times New Roman" w:eastAsia="Calibri" w:hAnsi="Times New Roman" w:cs="Times New Roman"/>
          <w:b/>
          <w:sz w:val="24"/>
          <w:szCs w:val="24"/>
          <w:lang w:eastAsia="bg-BG"/>
        </w:rPr>
        <w:t>ДЕКЛАРИРАМ, ЧЕ:</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1. ................................................................................................................................................</w:t>
      </w:r>
      <w:r w:rsidRPr="009C4BD3">
        <w:rPr>
          <w:rFonts w:ascii="Times New Roman" w:eastAsia="Calibri" w:hAnsi="Times New Roman" w:cs="Times New Roman"/>
          <w:sz w:val="24"/>
          <w:szCs w:val="24"/>
          <w:vertAlign w:val="superscript"/>
          <w:lang w:eastAsia="bg-BG"/>
        </w:rPr>
        <w:footnoteReference w:id="52"/>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2. ................................................................................................................................................</w:t>
      </w:r>
      <w:r w:rsidRPr="009C4BD3">
        <w:rPr>
          <w:rFonts w:ascii="Times New Roman" w:eastAsia="Calibri" w:hAnsi="Times New Roman" w:cs="Times New Roman"/>
          <w:sz w:val="24"/>
          <w:szCs w:val="24"/>
          <w:vertAlign w:val="superscript"/>
          <w:lang w:eastAsia="bg-BG"/>
        </w:rPr>
        <w:footnoteReference w:id="53"/>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3. ...............................................................................................................................................</w:t>
      </w:r>
      <w:r w:rsidRPr="009C4BD3">
        <w:rPr>
          <w:rFonts w:ascii="Times New Roman" w:eastAsia="Calibri" w:hAnsi="Times New Roman" w:cs="Times New Roman"/>
          <w:sz w:val="24"/>
          <w:szCs w:val="24"/>
          <w:vertAlign w:val="superscript"/>
          <w:lang w:eastAsia="bg-BG"/>
        </w:rPr>
        <w:footnoteReference w:id="54"/>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ЕГН ............................................, постоянен адрес: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 гражданство: ...........................................</w:t>
      </w:r>
    </w:p>
    <w:p w:rsidR="00771E5B" w:rsidRPr="009C4BD3" w:rsidRDefault="00771E5B" w:rsidP="00771E5B">
      <w:pPr>
        <w:spacing w:before="120"/>
        <w:ind w:firstLine="0"/>
        <w:rPr>
          <w:rFonts w:ascii="Times New Roman" w:eastAsia="Calibri" w:hAnsi="Times New Roman" w:cs="Times New Roman"/>
          <w:sz w:val="24"/>
          <w:szCs w:val="24"/>
          <w:lang w:eastAsia="bg-BG"/>
        </w:rPr>
      </w:pPr>
      <w:r w:rsidRPr="009C4BD3">
        <w:rPr>
          <w:rFonts w:ascii="Times New Roman" w:eastAsia="Calibri" w:hAnsi="Times New Roman" w:cs="Times New Roman"/>
          <w:sz w:val="24"/>
          <w:szCs w:val="24"/>
          <w:lang w:eastAsia="bg-BG"/>
        </w:rPr>
        <w:t>документ за самоличност: .........................................................................................................</w:t>
      </w:r>
    </w:p>
    <w:p w:rsidR="00771E5B" w:rsidRPr="009C4BD3" w:rsidRDefault="00771E5B" w:rsidP="00771E5B">
      <w:pPr>
        <w:spacing w:before="120"/>
        <w:ind w:firstLine="0"/>
        <w:rPr>
          <w:rFonts w:ascii="Times New Roman" w:eastAsia="Calibri" w:hAnsi="Times New Roman" w:cs="Times New Roman"/>
          <w:color w:val="000000"/>
          <w:sz w:val="24"/>
          <w:szCs w:val="24"/>
        </w:rPr>
      </w:pPr>
    </w:p>
    <w:p w:rsidR="00771E5B" w:rsidRPr="009C4BD3" w:rsidRDefault="00771E5B" w:rsidP="00771E5B">
      <w:pPr>
        <w:spacing w:before="120"/>
        <w:ind w:firstLine="0"/>
        <w:rPr>
          <w:rFonts w:ascii="Times New Roman" w:eastAsia="Calibri" w:hAnsi="Times New Roman" w:cs="Times New Roman"/>
          <w:color w:val="000000"/>
          <w:sz w:val="24"/>
          <w:szCs w:val="24"/>
        </w:rPr>
      </w:pPr>
      <w:r w:rsidRPr="009C4BD3">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771E5B" w:rsidRPr="009C4BD3" w:rsidRDefault="00771E5B" w:rsidP="00771E5B">
      <w:pPr>
        <w:spacing w:before="120"/>
        <w:ind w:firstLine="0"/>
        <w:rPr>
          <w:rFonts w:ascii="Times New Roman" w:eastAsia="Calibri" w:hAnsi="Times New Roman" w:cs="Times New Roman"/>
          <w:b/>
          <w:sz w:val="24"/>
          <w:szCs w:val="24"/>
        </w:rPr>
      </w:pPr>
    </w:p>
    <w:p w:rsidR="00771E5B" w:rsidRPr="009C4BD3" w:rsidRDefault="00771E5B" w:rsidP="00771E5B">
      <w:pPr>
        <w:shd w:val="clear" w:color="auto" w:fill="FFFFFF"/>
        <w:spacing w:before="120" w:line="274" w:lineRule="exact"/>
        <w:ind w:firstLine="0"/>
        <w:rPr>
          <w:rFonts w:ascii="Times New Roman" w:eastAsia="Calibri" w:hAnsi="Times New Roman" w:cs="Times New Roman"/>
          <w:b/>
          <w:i/>
          <w:sz w:val="24"/>
          <w:szCs w:val="24"/>
          <w:lang w:eastAsia="bg-BG"/>
        </w:rPr>
      </w:pPr>
      <w:r w:rsidRPr="009C4BD3">
        <w:rPr>
          <w:rFonts w:ascii="Times New Roman" w:eastAsia="Calibri" w:hAnsi="Times New Roman" w:cs="Times New Roman"/>
          <w:b/>
          <w:spacing w:val="-9"/>
          <w:sz w:val="24"/>
          <w:szCs w:val="24"/>
          <w:lang w:eastAsia="bg-BG"/>
        </w:rPr>
        <w:t>Дата: ……………2016 г.</w:t>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r>
      <w:r w:rsidRPr="009C4BD3">
        <w:rPr>
          <w:rFonts w:ascii="Times New Roman" w:eastAsia="Calibri" w:hAnsi="Times New Roman" w:cs="Times New Roman"/>
          <w:b/>
          <w:spacing w:val="-9"/>
          <w:sz w:val="24"/>
          <w:szCs w:val="24"/>
          <w:lang w:eastAsia="bg-BG"/>
        </w:rPr>
        <w:tab/>
        <w:t>Декларатор:…………………………</w:t>
      </w:r>
    </w:p>
    <w:p w:rsidR="00EC58A8" w:rsidRPr="00EC58A8" w:rsidRDefault="00771E5B" w:rsidP="00395622">
      <w:pPr>
        <w:pStyle w:val="ListParagraph"/>
        <w:ind w:left="0"/>
        <w:jc w:val="right"/>
        <w:rPr>
          <w:rFonts w:ascii="Times New Roman" w:eastAsia="Times New Roman" w:hAnsi="Times New Roman" w:cs="Times New Roman"/>
          <w:b/>
          <w:i/>
          <w:iCs/>
          <w:spacing w:val="-3"/>
          <w:sz w:val="24"/>
          <w:szCs w:val="24"/>
          <w:lang w:eastAsia="bg-BG"/>
        </w:rPr>
      </w:pPr>
      <w:r w:rsidRPr="009C4BD3">
        <w:rPr>
          <w:rFonts w:ascii="Times New Roman" w:eastAsia="Calibri" w:hAnsi="Times New Roman" w:cs="Times New Roman"/>
          <w:b/>
          <w:bCs/>
          <w:i/>
          <w:iCs/>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DD5191">
        <w:rPr>
          <w:rFonts w:ascii="Times New Roman" w:eastAsia="Times New Roman" w:hAnsi="Times New Roman" w:cs="Times New Roman"/>
          <w:b/>
          <w:i/>
          <w:iCs/>
          <w:spacing w:val="-3"/>
          <w:sz w:val="24"/>
          <w:szCs w:val="24"/>
          <w:lang w:eastAsia="bg-BG"/>
        </w:rPr>
        <w:t>3</w:t>
      </w:r>
    </w:p>
    <w:p w:rsidR="00C16A40" w:rsidRPr="00EF0F42" w:rsidRDefault="00C16A40" w:rsidP="00EF0F42">
      <w:pPr>
        <w:spacing w:after="0"/>
        <w:ind w:firstLine="0"/>
        <w:jc w:val="left"/>
        <w:rPr>
          <w:rFonts w:ascii="Times New Roman" w:eastAsia="Times New Roman" w:hAnsi="Times New Roman" w:cs="Times New Roman"/>
          <w:b/>
          <w:bCs/>
          <w:i/>
          <w:iCs/>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853565" w:rsidRPr="00032ACD" w:rsidRDefault="00EF0F42" w:rsidP="00853565">
      <w:pPr>
        <w:pStyle w:val="FR2"/>
        <w:widowControl/>
        <w:tabs>
          <w:tab w:val="left" w:pos="466"/>
        </w:tabs>
        <w:jc w:val="both"/>
        <w:rPr>
          <w:rFonts w:ascii="Times New Roman" w:hAnsi="Times New Roman"/>
          <w:b/>
          <w:color w:val="000000"/>
          <w:szCs w:val="24"/>
          <w:lang w:eastAsia="bg-BG"/>
        </w:rPr>
      </w:pPr>
      <w:r w:rsidRPr="00395622">
        <w:rPr>
          <w:rFonts w:ascii="Times New Roman" w:hAnsi="Times New Roman"/>
          <w:szCs w:val="24"/>
          <w:lang w:eastAsia="ro-RO"/>
        </w:rPr>
        <w:t xml:space="preserve">участник в обществена поръчка с предмет: </w:t>
      </w:r>
      <w:r w:rsidR="00853565" w:rsidRPr="00032ACD">
        <w:rPr>
          <w:rFonts w:ascii="Times New Roman" w:hAnsi="Times New Roman"/>
          <w:b/>
          <w:bCs/>
          <w:color w:val="000000"/>
          <w:szCs w:val="24"/>
          <w:lang w:eastAsia="bg-BG"/>
        </w:rPr>
        <w:t>„Инженеринг – проектиране и строителство</w:t>
      </w:r>
      <w:r w:rsidR="00853565" w:rsidRPr="00032ACD">
        <w:rPr>
          <w:rFonts w:ascii="Times New Roman" w:hAnsi="Times New Roman"/>
          <w:b/>
          <w:szCs w:val="24"/>
        </w:rPr>
        <w:t xml:space="preserve"> на обекти, собственост на община Долна Митропол</w:t>
      </w:r>
      <w:r w:rsidR="00853565" w:rsidRPr="00032ACD">
        <w:rPr>
          <w:rFonts w:ascii="Times New Roman" w:hAnsi="Times New Roman"/>
          <w:b/>
          <w:szCs w:val="24"/>
          <w:lang w:val="ru-RU" w:eastAsia="bg-BG"/>
        </w:rPr>
        <w:t>ия</w:t>
      </w:r>
      <w:r w:rsidR="00853565" w:rsidRPr="00032ACD">
        <w:rPr>
          <w:rFonts w:ascii="Times New Roman" w:hAnsi="Times New Roman"/>
          <w:b/>
          <w:color w:val="000000"/>
          <w:szCs w:val="24"/>
          <w:lang w:eastAsia="bg-BG"/>
        </w:rPr>
        <w:t>“</w:t>
      </w:r>
    </w:p>
    <w:p w:rsidR="00EF0F42" w:rsidRPr="00395622" w:rsidRDefault="00EF0F42" w:rsidP="00EF0F42">
      <w:pPr>
        <w:spacing w:after="0"/>
        <w:ind w:firstLine="0"/>
        <w:rPr>
          <w:rFonts w:ascii="Times New Roman" w:eastAsia="Times New Roman" w:hAnsi="Times New Roman" w:cs="Times New Roman"/>
          <w:b/>
          <w:sz w:val="24"/>
          <w:szCs w:val="24"/>
          <w:lang w:eastAsia="bg-BG"/>
        </w:rPr>
      </w:pP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Default="00EF0F42" w:rsidP="00EF0F42">
      <w:pPr>
        <w:spacing w:after="0"/>
        <w:ind w:right="-6" w:firstLine="567"/>
        <w:outlineLvl w:val="1"/>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всички </w:t>
      </w:r>
      <w:r w:rsidR="00A609AB">
        <w:rPr>
          <w:rFonts w:ascii="Times New Roman" w:eastAsia="Times New Roman" w:hAnsi="Times New Roman" w:cs="Tahoma"/>
          <w:bCs/>
          <w:i/>
          <w:sz w:val="20"/>
          <w:szCs w:val="20"/>
          <w:lang w:eastAsia="bg-BG"/>
        </w:rPr>
        <w:t>представляващи участника</w:t>
      </w:r>
      <w:r w:rsidR="00A609AB" w:rsidRPr="00EF0F42">
        <w:rPr>
          <w:rFonts w:ascii="Times New Roman" w:eastAsia="Times New Roman" w:hAnsi="Times New Roman" w:cs="Tahoma"/>
          <w:bCs/>
          <w:i/>
          <w:sz w:val="20"/>
          <w:szCs w:val="20"/>
          <w:lang w:eastAsia="bg-BG"/>
        </w:rPr>
        <w:t xml:space="preserve">  </w:t>
      </w:r>
      <w:r w:rsidRPr="00EF0F42">
        <w:rPr>
          <w:rFonts w:ascii="Times New Roman" w:eastAsia="Times New Roman" w:hAnsi="Times New Roman" w:cs="Tahoma"/>
          <w:bCs/>
          <w:i/>
          <w:sz w:val="20"/>
          <w:szCs w:val="20"/>
          <w:lang w:eastAsia="bg-BG"/>
        </w:rPr>
        <w:t>лица</w:t>
      </w:r>
      <w:r w:rsidR="00A609AB" w:rsidRPr="00A609AB">
        <w:rPr>
          <w:rFonts w:ascii="Times New Roman" w:eastAsia="Times New Roman" w:hAnsi="Times New Roman" w:cs="Tahoma"/>
          <w:bCs/>
          <w:i/>
          <w:sz w:val="20"/>
          <w:szCs w:val="20"/>
          <w:lang w:eastAsia="bg-BG"/>
        </w:rPr>
        <w:t xml:space="preserve"> </w:t>
      </w:r>
      <w:r w:rsidR="00A609AB" w:rsidRPr="00EF0F42">
        <w:rPr>
          <w:rFonts w:ascii="Times New Roman" w:eastAsia="Times New Roman" w:hAnsi="Times New Roman" w:cs="Tahoma"/>
          <w:bCs/>
          <w:i/>
          <w:sz w:val="20"/>
          <w:szCs w:val="20"/>
          <w:lang w:eastAsia="bg-BG"/>
        </w:rPr>
        <w:t>по чл. 4</w:t>
      </w:r>
      <w:r w:rsidR="00A609AB" w:rsidRPr="00EF0F42">
        <w:rPr>
          <w:rFonts w:ascii="Times New Roman" w:eastAsia="Times New Roman" w:hAnsi="Times New Roman" w:cs="Tahoma"/>
          <w:bCs/>
          <w:i/>
          <w:sz w:val="20"/>
          <w:szCs w:val="20"/>
          <w:lang w:val="en-US" w:eastAsia="bg-BG"/>
        </w:rPr>
        <w:t>0</w:t>
      </w:r>
      <w:r w:rsidR="00A609AB" w:rsidRPr="00EF0F42">
        <w:rPr>
          <w:rFonts w:ascii="Times New Roman" w:eastAsia="Times New Roman" w:hAnsi="Times New Roman" w:cs="Tahoma"/>
          <w:bCs/>
          <w:i/>
          <w:sz w:val="20"/>
          <w:szCs w:val="20"/>
          <w:lang w:eastAsia="bg-BG"/>
        </w:rPr>
        <w:t xml:space="preserve">, ал. </w:t>
      </w:r>
      <w:proofErr w:type="gramStart"/>
      <w:r w:rsidR="00A609AB" w:rsidRPr="00EF0F42">
        <w:rPr>
          <w:rFonts w:ascii="Times New Roman" w:eastAsia="Times New Roman" w:hAnsi="Times New Roman" w:cs="Tahoma"/>
          <w:bCs/>
          <w:i/>
          <w:sz w:val="20"/>
          <w:szCs w:val="20"/>
          <w:lang w:val="en-US" w:eastAsia="bg-BG"/>
        </w:rPr>
        <w:t>2</w:t>
      </w:r>
      <w:r w:rsidR="00A609AB">
        <w:rPr>
          <w:rFonts w:ascii="Times New Roman" w:eastAsia="Times New Roman" w:hAnsi="Times New Roman" w:cs="Tahoma"/>
          <w:bCs/>
          <w:i/>
          <w:sz w:val="20"/>
          <w:szCs w:val="20"/>
          <w:lang w:eastAsia="bg-BG"/>
        </w:rPr>
        <w:t xml:space="preserve"> от ППЗОП</w:t>
      </w:r>
      <w:r w:rsidR="00A609AB">
        <w:rPr>
          <w:rFonts w:ascii="Times New Roman" w:eastAsia="Times New Roman" w:hAnsi="Times New Roman" w:cs="Tahoma"/>
          <w:bCs/>
          <w:i/>
          <w:sz w:val="20"/>
          <w:szCs w:val="20"/>
          <w:lang w:eastAsia="bg-BG"/>
        </w:rPr>
        <w:t>.</w:t>
      </w:r>
      <w:proofErr w:type="gramEnd"/>
      <w:r w:rsidR="00A609AB">
        <w:rPr>
          <w:rFonts w:ascii="Times New Roman" w:eastAsia="Times New Roman" w:hAnsi="Times New Roman" w:cs="Tahoma"/>
          <w:bCs/>
          <w:i/>
          <w:sz w:val="20"/>
          <w:szCs w:val="20"/>
          <w:lang w:eastAsia="bg-BG"/>
        </w:rPr>
        <w:t xml:space="preserve"> </w:t>
      </w:r>
    </w:p>
    <w:p w:rsidR="00A609AB" w:rsidRPr="00EF0F42" w:rsidRDefault="00A609AB" w:rsidP="00EF0F42">
      <w:pPr>
        <w:spacing w:after="0"/>
        <w:ind w:right="-6" w:firstLine="567"/>
        <w:outlineLvl w:val="1"/>
        <w:rPr>
          <w:rFonts w:ascii="Times New Roman" w:eastAsia="Times New Roman" w:hAnsi="Times New Roman" w:cs="Tahoma"/>
          <w:bCs/>
          <w:i/>
          <w:sz w:val="20"/>
          <w:szCs w:val="20"/>
          <w:lang w:eastAsia="bg-BG"/>
        </w:rPr>
      </w:pP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A609AB" w:rsidRPr="00853565" w:rsidRDefault="00A609AB" w:rsidP="00853565">
      <w:pPr>
        <w:spacing w:after="0"/>
        <w:rPr>
          <w:rFonts w:ascii="Times New Roman" w:eastAsia="Times New Roman" w:hAnsi="Times New Roman" w:cs="Times New Roman"/>
          <w:i/>
          <w:sz w:val="20"/>
          <w:szCs w:val="20"/>
          <w:lang w:val="ru-RU" w:eastAsia="bg-BG"/>
        </w:rPr>
      </w:pPr>
      <w:r w:rsidRPr="00853565">
        <w:rPr>
          <w:rFonts w:ascii="Times New Roman" w:eastAsia="Times New Roman" w:hAnsi="Times New Roman" w:cs="Times New Roman"/>
          <w:i/>
          <w:sz w:val="20"/>
          <w:szCs w:val="20"/>
          <w:lang w:val="ru-RU" w:eastAsia="bg-BG"/>
        </w:rPr>
        <w:t>В случа</w:t>
      </w:r>
      <w:r w:rsidR="00853565" w:rsidRPr="00853565">
        <w:rPr>
          <w:rFonts w:ascii="Times New Roman" w:eastAsia="Times New Roman" w:hAnsi="Times New Roman" w:cs="Times New Roman"/>
          <w:i/>
          <w:sz w:val="20"/>
          <w:szCs w:val="20"/>
          <w:lang w:val="ru-RU" w:eastAsia="bg-BG"/>
        </w:rPr>
        <w:t>й</w:t>
      </w:r>
      <w:r w:rsidRPr="00853565">
        <w:rPr>
          <w:rFonts w:ascii="Times New Roman" w:eastAsia="Times New Roman" w:hAnsi="Times New Roman" w:cs="Times New Roman"/>
          <w:i/>
          <w:sz w:val="20"/>
          <w:szCs w:val="20"/>
          <w:lang w:val="ru-RU" w:eastAsia="bg-BG"/>
        </w:rPr>
        <w:t xml:space="preserve">, че </w:t>
      </w:r>
      <w:r w:rsidR="00853565" w:rsidRPr="00853565">
        <w:rPr>
          <w:rFonts w:ascii="Times New Roman" w:eastAsia="Times New Roman" w:hAnsi="Times New Roman" w:cs="Times New Roman"/>
          <w:i/>
          <w:sz w:val="20"/>
          <w:szCs w:val="20"/>
          <w:lang w:val="ru-RU" w:eastAsia="bg-BG"/>
        </w:rPr>
        <w:t xml:space="preserve">участника ще </w:t>
      </w:r>
      <w:r w:rsidRPr="00853565">
        <w:rPr>
          <w:rFonts w:ascii="Times New Roman" w:eastAsia="Times New Roman" w:hAnsi="Times New Roman" w:cs="Times New Roman"/>
          <w:i/>
          <w:sz w:val="20"/>
          <w:szCs w:val="20"/>
          <w:lang w:val="ru-RU" w:eastAsia="bg-BG"/>
        </w:rPr>
        <w:t xml:space="preserve"> използва капацитета на трети лица, декларация се представя от всяко </w:t>
      </w:r>
      <w:r w:rsidR="00853565">
        <w:rPr>
          <w:rFonts w:ascii="Times New Roman" w:eastAsia="Times New Roman" w:hAnsi="Times New Roman" w:cs="Times New Roman"/>
          <w:i/>
          <w:sz w:val="20"/>
          <w:szCs w:val="20"/>
          <w:lang w:val="ru-RU" w:eastAsia="bg-BG"/>
        </w:rPr>
        <w:t>едно от тези лица</w:t>
      </w:r>
      <w:r w:rsidRPr="00EF0F42">
        <w:rPr>
          <w:rFonts w:ascii="Times New Roman" w:eastAsia="Times New Roman" w:hAnsi="Times New Roman" w:cs="Times New Roman"/>
          <w:i/>
          <w:sz w:val="20"/>
          <w:szCs w:val="20"/>
          <w:lang w:val="ru-RU" w:eastAsia="bg-BG"/>
        </w:rPr>
        <w:t>.</w:t>
      </w:r>
    </w:p>
    <w:p w:rsidR="00EF0F42" w:rsidRPr="00853565" w:rsidRDefault="00EF0F42" w:rsidP="00853565">
      <w:pPr>
        <w:spacing w:after="0"/>
        <w:rPr>
          <w:rFonts w:ascii="Times New Roman" w:eastAsia="Times New Roman" w:hAnsi="Times New Roman" w:cs="Times New Roman"/>
          <w:i/>
          <w:sz w:val="20"/>
          <w:szCs w:val="20"/>
          <w:lang w:val="ru-RU"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00365B93" w:rsidRPr="000F7BFC">
        <w:rPr>
          <w:rFonts w:ascii="Times New Roman" w:eastAsia="Times New Roman" w:hAnsi="Times New Roman" w:cs="Times New Roman"/>
          <w:b/>
          <w:bCs/>
          <w:i/>
          <w:iCs/>
          <w:sz w:val="24"/>
          <w:szCs w:val="24"/>
          <w:lang w:eastAsia="bg-BG"/>
        </w:rPr>
        <w:lastRenderedPageBreak/>
        <w:t>ОБРАЗЕЦ №</w:t>
      </w:r>
      <w:r w:rsidR="00DD5191">
        <w:rPr>
          <w:rFonts w:ascii="Times New Roman" w:eastAsia="Times New Roman" w:hAnsi="Times New Roman" w:cs="Times New Roman"/>
          <w:b/>
          <w:bCs/>
          <w:i/>
          <w:iCs/>
          <w:sz w:val="24"/>
          <w:szCs w:val="24"/>
          <w:lang w:eastAsia="bg-BG"/>
        </w:rPr>
        <w:t>4</w:t>
      </w:r>
    </w:p>
    <w:p w:rsidR="00EF0F42" w:rsidRPr="00EF0F42" w:rsidRDefault="00EF0F42" w:rsidP="00EF0F42">
      <w:pPr>
        <w:spacing w:after="0"/>
        <w:ind w:firstLine="0"/>
        <w:jc w:val="left"/>
        <w:rPr>
          <w:rFonts w:ascii="Times New Roman" w:eastAsia="Times New Roman" w:hAnsi="Times New Roman" w:cs="Times New Roman"/>
          <w:b/>
          <w:bCs/>
          <w:i/>
          <w:iCs/>
          <w:sz w:val="24"/>
          <w:szCs w:val="24"/>
          <w:lang w:eastAsia="bg-BG"/>
        </w:rPr>
      </w:pPr>
    </w:p>
    <w:p w:rsidR="00561781" w:rsidRDefault="00561781" w:rsidP="00EF0F42">
      <w:pPr>
        <w:spacing w:after="0"/>
        <w:ind w:firstLine="0"/>
        <w:jc w:val="center"/>
        <w:rPr>
          <w:rFonts w:ascii="Times New Roman" w:eastAsia="Times New Roman" w:hAnsi="Times New Roman" w:cs="Times New Roman"/>
          <w:b/>
          <w:sz w:val="28"/>
          <w:szCs w:val="28"/>
          <w:lang w:eastAsia="bg-BG"/>
        </w:rPr>
      </w:pPr>
    </w:p>
    <w:p w:rsidR="00EF0F42" w:rsidRPr="00EF0F42" w:rsidRDefault="00EF0F42" w:rsidP="00EF0F42">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EF0F42" w:rsidRDefault="00EF0F42" w:rsidP="00EF0F42">
      <w:pPr>
        <w:spacing w:after="0"/>
        <w:ind w:firstLine="0"/>
        <w:rPr>
          <w:rFonts w:ascii="Times New Roman" w:eastAsia="Times New Roman" w:hAnsi="Times New Roman" w:cs="Times New Roman"/>
          <w:sz w:val="24"/>
          <w:szCs w:val="24"/>
          <w:lang w:eastAsia="bg-BG"/>
        </w:rPr>
      </w:pP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EF0F42" w:rsidRPr="00EF0F42" w:rsidRDefault="00EF0F42" w:rsidP="00EF0F42">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EF0F42" w:rsidRPr="00EF0F42" w:rsidRDefault="00EF0F42" w:rsidP="00EF0F42">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EF0F42" w:rsidRPr="00EF0F42" w:rsidRDefault="00EF0F42" w:rsidP="00EF0F42">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EF0F42" w:rsidRPr="00EF0F42" w:rsidRDefault="00EF0F42" w:rsidP="00EF0F42">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EF0F42" w:rsidRPr="00EF0F42" w:rsidRDefault="00EF0F42" w:rsidP="00EF0F42">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EF0F42" w:rsidRDefault="00EF0F42" w:rsidP="00EF0F42">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561781" w:rsidRPr="00EF0F42" w:rsidRDefault="00561781" w:rsidP="00EF0F42">
      <w:pPr>
        <w:spacing w:after="0"/>
        <w:ind w:firstLine="0"/>
        <w:jc w:val="left"/>
        <w:outlineLvl w:val="1"/>
        <w:rPr>
          <w:rFonts w:ascii="Times New Roman" w:eastAsia="Times New Roman" w:hAnsi="Times New Roman" w:cs="Tahoma"/>
          <w:bCs/>
          <w:sz w:val="24"/>
          <w:szCs w:val="24"/>
          <w:lang w:eastAsia="bg-BG"/>
        </w:rPr>
      </w:pPr>
    </w:p>
    <w:p w:rsidR="00853565" w:rsidRPr="00032ACD" w:rsidRDefault="00EF0F42" w:rsidP="00853565">
      <w:pPr>
        <w:pStyle w:val="FR2"/>
        <w:widowControl/>
        <w:tabs>
          <w:tab w:val="left" w:pos="466"/>
        </w:tabs>
        <w:jc w:val="both"/>
        <w:rPr>
          <w:rFonts w:ascii="Times New Roman" w:hAnsi="Times New Roman"/>
          <w:b/>
          <w:color w:val="000000"/>
          <w:szCs w:val="24"/>
          <w:lang w:eastAsia="bg-BG"/>
        </w:rPr>
      </w:pPr>
      <w:r w:rsidRPr="00EF0F42">
        <w:rPr>
          <w:rFonts w:ascii="Times New Roman" w:hAnsi="Times New Roman"/>
          <w:szCs w:val="24"/>
          <w:lang w:eastAsia="ro-RO"/>
        </w:rPr>
        <w:t>участник в обществена поръчка с предмет</w:t>
      </w:r>
      <w:r w:rsidR="00395622" w:rsidRPr="00395622">
        <w:rPr>
          <w:rFonts w:ascii="Times New Roman" w:hAnsi="Times New Roman"/>
          <w:szCs w:val="24"/>
          <w:lang w:eastAsia="ro-RO"/>
        </w:rPr>
        <w:t xml:space="preserve"> участник в обществена поръчка с предмет: </w:t>
      </w:r>
      <w:r w:rsidR="00853565" w:rsidRPr="00032ACD">
        <w:rPr>
          <w:rFonts w:ascii="Times New Roman" w:hAnsi="Times New Roman"/>
          <w:b/>
          <w:bCs/>
          <w:color w:val="000000"/>
          <w:szCs w:val="24"/>
          <w:lang w:eastAsia="bg-BG"/>
        </w:rPr>
        <w:t>„Инженеринг – проектиране и строителство</w:t>
      </w:r>
      <w:r w:rsidR="00853565" w:rsidRPr="00032ACD">
        <w:rPr>
          <w:rFonts w:ascii="Times New Roman" w:hAnsi="Times New Roman"/>
          <w:b/>
          <w:szCs w:val="24"/>
        </w:rPr>
        <w:t xml:space="preserve"> на обекти, собственост на община Долна Митропол</w:t>
      </w:r>
      <w:r w:rsidR="00853565" w:rsidRPr="00032ACD">
        <w:rPr>
          <w:rFonts w:ascii="Times New Roman" w:hAnsi="Times New Roman"/>
          <w:b/>
          <w:szCs w:val="24"/>
          <w:lang w:val="ru-RU" w:eastAsia="bg-BG"/>
        </w:rPr>
        <w:t>ия</w:t>
      </w:r>
      <w:r w:rsidR="00853565" w:rsidRPr="00032ACD">
        <w:rPr>
          <w:rFonts w:ascii="Times New Roman" w:hAnsi="Times New Roman"/>
          <w:b/>
          <w:color w:val="000000"/>
          <w:szCs w:val="24"/>
          <w:lang w:eastAsia="bg-BG"/>
        </w:rPr>
        <w:t>“</w:t>
      </w:r>
    </w:p>
    <w:p w:rsidR="00395622" w:rsidRPr="00395622" w:rsidRDefault="00395622" w:rsidP="00395622">
      <w:pPr>
        <w:spacing w:after="0"/>
        <w:ind w:firstLine="0"/>
        <w:rPr>
          <w:rFonts w:ascii="Times New Roman" w:eastAsia="Times New Roman" w:hAnsi="Times New Roman"/>
          <w:b/>
          <w:color w:val="000000"/>
          <w:sz w:val="24"/>
          <w:szCs w:val="24"/>
          <w:lang w:eastAsia="bg-BG"/>
        </w:rPr>
      </w:pPr>
    </w:p>
    <w:p w:rsidR="00395622" w:rsidRPr="00395622" w:rsidRDefault="00395622" w:rsidP="00395622">
      <w:pPr>
        <w:spacing w:after="0"/>
        <w:ind w:firstLine="0"/>
        <w:contextualSpacing/>
        <w:rPr>
          <w:rFonts w:ascii="Times New Roman" w:eastAsia="Times New Roman" w:hAnsi="Times New Roman" w:cs="Times New Roman"/>
          <w:b/>
          <w:sz w:val="24"/>
          <w:szCs w:val="24"/>
          <w:lang w:eastAsia="bg-BG"/>
        </w:rPr>
      </w:pPr>
    </w:p>
    <w:p w:rsidR="00EF0F42" w:rsidRPr="00EF0F42" w:rsidRDefault="00EF0F42" w:rsidP="00395622">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EF0F42" w:rsidRPr="00EF0F42"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EF0F42"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EF0F42"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EF0F42"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EF0F42" w:rsidRDefault="00EF0F42" w:rsidP="00EF0F42">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EF0F42" w:rsidRPr="00EF0F42" w:rsidRDefault="00EF0F42" w:rsidP="00EF0F42">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853565" w:rsidRPr="00853565" w:rsidRDefault="00853565" w:rsidP="00853565">
      <w:pPr>
        <w:spacing w:after="0"/>
        <w:rPr>
          <w:rFonts w:ascii="Times New Roman" w:eastAsia="Times New Roman" w:hAnsi="Times New Roman" w:cs="Times New Roman"/>
          <w:i/>
          <w:sz w:val="20"/>
          <w:szCs w:val="20"/>
          <w:lang w:val="ru-RU" w:eastAsia="bg-BG"/>
        </w:rPr>
      </w:pPr>
      <w:r w:rsidRPr="00853565">
        <w:rPr>
          <w:rFonts w:ascii="Times New Roman" w:eastAsia="Times New Roman" w:hAnsi="Times New Roman" w:cs="Times New Roman"/>
          <w:i/>
          <w:sz w:val="20"/>
          <w:szCs w:val="20"/>
          <w:lang w:val="ru-RU" w:eastAsia="bg-BG"/>
        </w:rPr>
        <w:t xml:space="preserve">В случай, че участника ще  използва капацитета на трети лица, декларация се представя от всяко </w:t>
      </w:r>
      <w:r>
        <w:rPr>
          <w:rFonts w:ascii="Times New Roman" w:eastAsia="Times New Roman" w:hAnsi="Times New Roman" w:cs="Times New Roman"/>
          <w:i/>
          <w:sz w:val="20"/>
          <w:szCs w:val="20"/>
          <w:lang w:val="ru-RU" w:eastAsia="bg-BG"/>
        </w:rPr>
        <w:t>едно от тези лица</w:t>
      </w:r>
      <w:r w:rsidRPr="00EF0F42">
        <w:rPr>
          <w:rFonts w:ascii="Times New Roman" w:eastAsia="Times New Roman" w:hAnsi="Times New Roman" w:cs="Times New Roman"/>
          <w:i/>
          <w:sz w:val="20"/>
          <w:szCs w:val="20"/>
          <w:lang w:val="ru-RU" w:eastAsia="bg-BG"/>
        </w:rPr>
        <w:t>.</w:t>
      </w:r>
    </w:p>
    <w:p w:rsidR="00853565" w:rsidRPr="00853565" w:rsidRDefault="00853565" w:rsidP="00853565">
      <w:pPr>
        <w:spacing w:after="0"/>
        <w:rPr>
          <w:rFonts w:ascii="Times New Roman" w:eastAsia="Times New Roman" w:hAnsi="Times New Roman" w:cs="Times New Roman"/>
          <w:i/>
          <w:sz w:val="20"/>
          <w:szCs w:val="20"/>
          <w:lang w:val="ru-RU"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..................2016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EF0F42" w:rsidRPr="00EF0F42"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EF0F42" w:rsidRPr="00EF0F42" w:rsidRDefault="00EF0F42" w:rsidP="00EF0F42">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EF0F42"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365B93" w:rsidRDefault="00365B93" w:rsidP="00F05DDF">
      <w:pPr>
        <w:spacing w:after="0"/>
        <w:ind w:firstLine="0"/>
        <w:jc w:val="right"/>
        <w:rPr>
          <w:rFonts w:ascii="Times New Roman" w:eastAsia="Times New Roman" w:hAnsi="Times New Roman" w:cs="Times New Roman"/>
          <w:b/>
          <w:i/>
          <w:sz w:val="24"/>
          <w:szCs w:val="24"/>
          <w:lang w:eastAsia="bg-BG"/>
        </w:rPr>
      </w:pPr>
    </w:p>
    <w:p w:rsidR="00F05DD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8A4F77" w:rsidRDefault="000F7BFC" w:rsidP="000F7BFC">
      <w:pPr>
        <w:spacing w:after="0"/>
        <w:ind w:firstLine="0"/>
        <w:jc w:val="right"/>
        <w:rPr>
          <w:rFonts w:ascii="Times New Roman" w:eastAsia="Arial Unicode MS" w:hAnsi="Times New Roman" w:cs="Times New Roman"/>
          <w:b/>
          <w:i/>
          <w:color w:val="000000"/>
          <w:sz w:val="24"/>
          <w:szCs w:val="24"/>
          <w:lang w:eastAsia="bg-BG"/>
        </w:rPr>
      </w:pPr>
      <w:r>
        <w:rPr>
          <w:rFonts w:ascii="Times New Roman" w:eastAsia="Times New Roman" w:hAnsi="Times New Roman" w:cs="Times New Roman"/>
          <w:b/>
          <w:i/>
          <w:sz w:val="24"/>
          <w:szCs w:val="24"/>
          <w:lang w:eastAsia="bg-BG"/>
        </w:rPr>
        <w:br w:type="column"/>
      </w:r>
      <w:r w:rsidR="00EF0F42" w:rsidRPr="008A4F77">
        <w:rPr>
          <w:rFonts w:ascii="Times New Roman" w:eastAsia="Arial Unicode MS" w:hAnsi="Times New Roman" w:cs="Times New Roman"/>
          <w:b/>
          <w:i/>
          <w:color w:val="000000"/>
          <w:sz w:val="24"/>
          <w:szCs w:val="24"/>
          <w:lang w:eastAsia="bg-BG"/>
        </w:rPr>
        <w:lastRenderedPageBreak/>
        <w:t xml:space="preserve">ОБРАЗЕЦ </w:t>
      </w:r>
      <w:r w:rsidR="00DD5191" w:rsidRPr="008A4F77">
        <w:rPr>
          <w:rFonts w:ascii="Times New Roman" w:eastAsia="Arial Unicode MS" w:hAnsi="Times New Roman" w:cs="Times New Roman"/>
          <w:b/>
          <w:i/>
          <w:color w:val="000000"/>
          <w:sz w:val="24"/>
          <w:szCs w:val="24"/>
          <w:lang w:eastAsia="bg-BG"/>
        </w:rPr>
        <w:t>№5</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395622" w:rsidRPr="00DE6DC4" w:rsidRDefault="00395622" w:rsidP="00DE6DC4">
      <w:pPr>
        <w:spacing w:after="0"/>
        <w:jc w:val="left"/>
        <w:rPr>
          <w:rFonts w:ascii="Times New Roman" w:eastAsia="Times New Roman" w:hAnsi="Times New Roman" w:cs="Times New Roman"/>
          <w:b/>
          <w:bCs/>
          <w:sz w:val="24"/>
          <w:szCs w:val="24"/>
          <w:lang w:eastAsia="bg-BG"/>
        </w:rPr>
      </w:pPr>
    </w:p>
    <w:p w:rsidR="00EC58A8" w:rsidRPr="00DE6DC4" w:rsidRDefault="00EC58A8" w:rsidP="00853565">
      <w:pPr>
        <w:pStyle w:val="FR2"/>
        <w:widowControl/>
        <w:tabs>
          <w:tab w:val="left" w:pos="466"/>
        </w:tabs>
        <w:jc w:val="both"/>
        <w:rPr>
          <w:rFonts w:ascii="Times New Roman" w:hAnsi="Times New Roman"/>
          <w:b/>
          <w:color w:val="000000"/>
          <w:szCs w:val="24"/>
          <w:lang w:eastAsia="bg-BG"/>
        </w:rPr>
      </w:pPr>
      <w:r w:rsidRPr="00EC58A8">
        <w:rPr>
          <w:rFonts w:ascii="Times New Roman" w:hAnsi="Times New Roman"/>
          <w:szCs w:val="24"/>
          <w:lang w:eastAsia="bg-BG"/>
        </w:rPr>
        <w:t xml:space="preserve">            С настоящото Ви представяме нашето техническо предложение за изпълнение на обществена поръчка с предмет: </w:t>
      </w:r>
      <w:r w:rsidR="00395622" w:rsidRPr="00395622">
        <w:rPr>
          <w:rFonts w:ascii="Times New Roman" w:hAnsi="Times New Roman"/>
          <w:szCs w:val="24"/>
          <w:lang w:eastAsia="ro-RO"/>
        </w:rPr>
        <w:t xml:space="preserve">участник в обществена поръчка с предмет: </w:t>
      </w:r>
      <w:r w:rsidR="00395622" w:rsidRPr="00395622">
        <w:rPr>
          <w:rFonts w:ascii="Times New Roman" w:hAnsi="Times New Roman"/>
          <w:b/>
          <w:bCs/>
          <w:color w:val="000000"/>
          <w:szCs w:val="24"/>
          <w:lang w:eastAsia="bg-BG"/>
        </w:rPr>
        <w:t>„</w:t>
      </w:r>
      <w:r w:rsidR="00853565" w:rsidRPr="00032ACD">
        <w:rPr>
          <w:rFonts w:ascii="Times New Roman" w:hAnsi="Times New Roman"/>
          <w:b/>
          <w:bCs/>
          <w:color w:val="000000"/>
          <w:szCs w:val="24"/>
          <w:lang w:eastAsia="bg-BG"/>
        </w:rPr>
        <w:t>Инженеринг – проектиране и строителство</w:t>
      </w:r>
      <w:r w:rsidR="00853565" w:rsidRPr="00032ACD">
        <w:rPr>
          <w:rFonts w:ascii="Times New Roman" w:hAnsi="Times New Roman"/>
          <w:b/>
          <w:szCs w:val="24"/>
        </w:rPr>
        <w:t xml:space="preserve"> на обекти, собственост на община Долна Митропол</w:t>
      </w:r>
      <w:r w:rsidR="00853565" w:rsidRPr="00032ACD">
        <w:rPr>
          <w:rFonts w:ascii="Times New Roman" w:hAnsi="Times New Roman"/>
          <w:b/>
          <w:szCs w:val="24"/>
          <w:lang w:val="ru-RU" w:eastAsia="bg-BG"/>
        </w:rPr>
        <w:t>ия</w:t>
      </w:r>
      <w:r w:rsidR="00853565" w:rsidRPr="00032ACD">
        <w:rPr>
          <w:rFonts w:ascii="Times New Roman" w:hAnsi="Times New Roman"/>
          <w:b/>
          <w:color w:val="000000"/>
          <w:szCs w:val="24"/>
          <w:lang w:eastAsia="bg-BG"/>
        </w:rPr>
        <w:t>“</w:t>
      </w:r>
      <w:r w:rsidR="00853565">
        <w:rPr>
          <w:rFonts w:ascii="Times New Roman" w:hAnsi="Times New Roman"/>
          <w:b/>
          <w:color w:val="000000"/>
          <w:szCs w:val="24"/>
          <w:lang w:eastAsia="bg-BG"/>
        </w:rPr>
        <w:t xml:space="preserve"> </w:t>
      </w:r>
      <w:r w:rsidRPr="00EC58A8">
        <w:rPr>
          <w:rFonts w:ascii="Times New Roman" w:hAnsi="Times New Roman"/>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C58A8"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EC58A8" w:rsidRDefault="008A4F77" w:rsidP="008A4F77">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C58A8"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C58A8" w:rsidRDefault="00EC58A8" w:rsidP="008A4F77">
      <w:pPr>
        <w:spacing w:after="0"/>
        <w:ind w:firstLine="567"/>
        <w:rPr>
          <w:rFonts w:ascii="Times New Roman" w:eastAsia="Times New Roman" w:hAnsi="Times New Roman" w:cs="Times New Roman"/>
          <w:sz w:val="24"/>
          <w:szCs w:val="24"/>
          <w:lang w:eastAsia="bg-BG"/>
        </w:rPr>
      </w:pPr>
    </w:p>
    <w:p w:rsidR="00EC58A8" w:rsidRPr="00EC58A8" w:rsidRDefault="00EC58A8" w:rsidP="008A4F77">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00853565">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sidR="00853565">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Default="00EC58A8" w:rsidP="008A4F77">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w:t>
      </w:r>
    </w:p>
    <w:p w:rsidR="00EC58A8" w:rsidRPr="00EC58A8" w:rsidRDefault="00EC58A8" w:rsidP="00294F56">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C58A8" w:rsidRDefault="00EC58A8" w:rsidP="00294F56">
      <w:pPr>
        <w:spacing w:after="0"/>
        <w:rPr>
          <w:rFonts w:ascii="Times New Roman" w:eastAsia="Times New Roman" w:hAnsi="Times New Roman" w:cs="Times New Roman"/>
          <w:sz w:val="24"/>
          <w:szCs w:val="24"/>
          <w:lang w:eastAsia="bg-BG"/>
        </w:rPr>
      </w:pPr>
    </w:p>
    <w:p w:rsidR="006028D5" w:rsidRPr="00EC58A8" w:rsidRDefault="006028D5" w:rsidP="006028D5">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w:t>
      </w:r>
      <w:r>
        <w:rPr>
          <w:rFonts w:ascii="Times New Roman" w:eastAsia="Times New Roman" w:hAnsi="Times New Roman" w:cs="Times New Roman"/>
          <w:sz w:val="24"/>
          <w:szCs w:val="24"/>
          <w:lang w:eastAsia="bg-BG"/>
        </w:rPr>
        <w:t xml:space="preserve">ите </w:t>
      </w:r>
      <w:r w:rsidRPr="00EC58A8">
        <w:rPr>
          <w:rFonts w:ascii="Times New Roman" w:eastAsia="Times New Roman" w:hAnsi="Times New Roman" w:cs="Times New Roman"/>
          <w:sz w:val="24"/>
          <w:szCs w:val="24"/>
          <w:lang w:eastAsia="bg-BG"/>
        </w:rPr>
        <w:t>предложени</w:t>
      </w:r>
      <w:r>
        <w:rPr>
          <w:rFonts w:ascii="Times New Roman" w:eastAsia="Times New Roman" w:hAnsi="Times New Roman" w:cs="Times New Roman"/>
          <w:sz w:val="24"/>
          <w:szCs w:val="24"/>
          <w:lang w:eastAsia="bg-BG"/>
        </w:rPr>
        <w:t>я</w:t>
      </w:r>
      <w:r w:rsidRPr="00EC58A8">
        <w:rPr>
          <w:rFonts w:ascii="Times New Roman" w:eastAsia="Times New Roman" w:hAnsi="Times New Roman" w:cs="Times New Roman"/>
          <w:sz w:val="24"/>
          <w:szCs w:val="24"/>
          <w:lang w:eastAsia="bg-BG"/>
        </w:rPr>
        <w:t xml:space="preserve"> за изпълнение на поръчката:</w:t>
      </w:r>
    </w:p>
    <w:p w:rsidR="00853565" w:rsidRPr="00853565" w:rsidRDefault="006028D5" w:rsidP="00853565">
      <w:pPr>
        <w:spacing w:after="0"/>
        <w:ind w:firstLine="567"/>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r w:rsidR="00853565" w:rsidRPr="00853565">
        <w:rPr>
          <w:rFonts w:ascii="Times New Roman" w:eastAsia="Times New Roman" w:hAnsi="Times New Roman" w:cs="Times New Roman"/>
          <w:b/>
          <w:sz w:val="24"/>
          <w:szCs w:val="24"/>
          <w:lang w:eastAsia="bg-BG"/>
        </w:rPr>
        <w:t>.</w:t>
      </w:r>
      <w:r w:rsidR="00853565" w:rsidRPr="00853565">
        <w:rPr>
          <w:rFonts w:ascii="Times New Roman" w:eastAsia="Times New Roman" w:hAnsi="Times New Roman" w:cs="Times New Roman"/>
          <w:b/>
          <w:sz w:val="24"/>
          <w:szCs w:val="24"/>
          <w:lang w:val="en-AU" w:eastAsia="bg-BG"/>
        </w:rPr>
        <w:t xml:space="preserve">1. </w:t>
      </w:r>
      <w:r w:rsidR="00853565" w:rsidRPr="00853565">
        <w:rPr>
          <w:rFonts w:ascii="Times New Roman" w:eastAsia="Times New Roman" w:hAnsi="Times New Roman" w:cs="Times New Roman"/>
          <w:b/>
          <w:sz w:val="24"/>
          <w:szCs w:val="24"/>
          <w:lang w:eastAsia="bg-BG"/>
        </w:rPr>
        <w:t xml:space="preserve">Срок за изготвяне на </w:t>
      </w:r>
      <w:r>
        <w:rPr>
          <w:rFonts w:ascii="Times New Roman" w:eastAsia="Times New Roman" w:hAnsi="Times New Roman" w:cs="Times New Roman"/>
          <w:b/>
          <w:sz w:val="24"/>
          <w:szCs w:val="24"/>
          <w:lang w:eastAsia="bg-BG"/>
        </w:rPr>
        <w:t>инвестиционните</w:t>
      </w:r>
      <w:r w:rsidR="00853565" w:rsidRPr="00853565">
        <w:rPr>
          <w:rFonts w:ascii="Times New Roman" w:eastAsia="Times New Roman" w:hAnsi="Times New Roman" w:cs="Times New Roman"/>
          <w:b/>
          <w:sz w:val="24"/>
          <w:szCs w:val="24"/>
          <w:lang w:eastAsia="bg-BG"/>
        </w:rPr>
        <w:t xml:space="preserve"> проект</w:t>
      </w:r>
      <w:r>
        <w:rPr>
          <w:rFonts w:ascii="Times New Roman" w:eastAsia="Times New Roman" w:hAnsi="Times New Roman" w:cs="Times New Roman"/>
          <w:b/>
          <w:sz w:val="24"/>
          <w:szCs w:val="24"/>
          <w:lang w:eastAsia="bg-BG"/>
        </w:rPr>
        <w:t xml:space="preserve">и </w:t>
      </w:r>
      <w:r w:rsidR="00853565" w:rsidRPr="00853565">
        <w:rPr>
          <w:rFonts w:ascii="Times New Roman" w:eastAsia="Times New Roman" w:hAnsi="Times New Roman" w:cs="Times New Roman"/>
          <w:b/>
          <w:sz w:val="24"/>
          <w:szCs w:val="24"/>
          <w:lang w:eastAsia="bg-BG"/>
        </w:rPr>
        <w:t xml:space="preserve"> -</w:t>
      </w:r>
      <w:r w:rsidR="00853565" w:rsidRPr="00853565">
        <w:rPr>
          <w:rFonts w:ascii="Times New Roman" w:eastAsia="Times New Roman" w:hAnsi="Times New Roman" w:cs="Times New Roman"/>
          <w:sz w:val="24"/>
          <w:szCs w:val="24"/>
          <w:lang w:eastAsia="bg-BG"/>
        </w:rPr>
        <w:t xml:space="preserve"> </w:t>
      </w:r>
      <w:r w:rsidR="00853565" w:rsidRPr="00853565">
        <w:rPr>
          <w:rFonts w:ascii="Times New Roman" w:eastAsia="Times New Roman" w:hAnsi="Times New Roman" w:cs="Times New Roman"/>
          <w:sz w:val="24"/>
          <w:szCs w:val="24"/>
          <w:lang w:val="ru-RU" w:eastAsia="bg-BG"/>
        </w:rPr>
        <w:t>............. (................................. с думи)</w:t>
      </w:r>
      <w:r w:rsidR="00853565" w:rsidRPr="00853565">
        <w:rPr>
          <w:rFonts w:ascii="Times New Roman" w:eastAsia="Times New Roman" w:hAnsi="Times New Roman" w:cs="Times New Roman"/>
          <w:sz w:val="24"/>
          <w:szCs w:val="24"/>
          <w:lang w:eastAsia="bg-BG"/>
        </w:rPr>
        <w:t xml:space="preserve"> календарни дни, считано </w:t>
      </w:r>
      <w:r w:rsidR="00853565" w:rsidRPr="00853565">
        <w:rPr>
          <w:rFonts w:ascii="Times New Roman" w:eastAsia="Times New Roman" w:hAnsi="Times New Roman" w:cs="Times New Roman"/>
          <w:sz w:val="24"/>
          <w:szCs w:val="24"/>
          <w:lang w:val="ru-RU" w:eastAsia="bg-BG"/>
        </w:rPr>
        <w:t xml:space="preserve">от датата, </w:t>
      </w:r>
      <w:r w:rsidR="00853565" w:rsidRPr="00853565">
        <w:rPr>
          <w:rFonts w:ascii="Times New Roman" w:eastAsia="Times New Roman" w:hAnsi="Times New Roman" w:cs="Times New Roman"/>
          <w:sz w:val="24"/>
          <w:szCs w:val="24"/>
          <w:lang w:eastAsia="bg-BG"/>
        </w:rPr>
        <w:t xml:space="preserve">посочена в известието за започване на изпълнението по договора, </w:t>
      </w:r>
      <w:r w:rsidR="00853565" w:rsidRPr="00853565">
        <w:rPr>
          <w:rFonts w:ascii="Times New Roman" w:eastAsia="Times New Roman" w:hAnsi="Times New Roman" w:cs="Times New Roman"/>
          <w:sz w:val="24"/>
          <w:szCs w:val="24"/>
          <w:lang w:val="ru-RU" w:eastAsia="bg-BG"/>
        </w:rPr>
        <w:t>до окончателното изпълнение на проектните дейности от Изпълнителя и предаване на проектите на Възложителя с приемо-предавателен протокол.</w:t>
      </w:r>
      <w:r w:rsidR="00853565" w:rsidRPr="00853565">
        <w:rPr>
          <w:rFonts w:ascii="Times New Roman" w:eastAsia="Times New Roman" w:hAnsi="Times New Roman" w:cs="Times New Roman"/>
          <w:sz w:val="24"/>
          <w:szCs w:val="24"/>
          <w:lang w:eastAsia="bg-BG"/>
        </w:rPr>
        <w:t>;</w:t>
      </w:r>
    </w:p>
    <w:p w:rsidR="00853565" w:rsidRPr="00853565" w:rsidRDefault="00853565" w:rsidP="00853565">
      <w:pPr>
        <w:spacing w:after="0"/>
        <w:ind w:right="-38" w:firstLine="567"/>
        <w:rPr>
          <w:rFonts w:ascii="Times New Roman" w:eastAsia="Times New Roman" w:hAnsi="Times New Roman" w:cs="Times New Roman"/>
          <w:bCs/>
          <w:i/>
          <w:sz w:val="24"/>
          <w:szCs w:val="24"/>
          <w:shd w:val="clear" w:color="auto" w:fill="FFFFFF"/>
          <w:lang w:eastAsia="bg-BG"/>
        </w:rPr>
      </w:pPr>
      <w:proofErr w:type="gramStart"/>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Този</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срок</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r w:rsidRPr="00853565">
        <w:rPr>
          <w:rFonts w:ascii="Times New Roman" w:eastAsia="Times New Roman" w:hAnsi="Times New Roman" w:cs="Times New Roman"/>
          <w:bCs/>
          <w:i/>
          <w:sz w:val="24"/>
          <w:szCs w:val="24"/>
          <w:shd w:val="clear" w:color="auto" w:fill="FFFFFF"/>
          <w:lang w:eastAsia="bg-BG"/>
        </w:rPr>
        <w:t xml:space="preserve">не може да бъде по-дълъг от </w:t>
      </w:r>
      <w:r w:rsidR="006028D5">
        <w:rPr>
          <w:rFonts w:ascii="Times New Roman" w:eastAsia="Times New Roman" w:hAnsi="Times New Roman" w:cs="Times New Roman"/>
          <w:bCs/>
          <w:i/>
          <w:sz w:val="24"/>
          <w:szCs w:val="24"/>
          <w:shd w:val="clear" w:color="auto" w:fill="FFFFFF"/>
          <w:lang w:eastAsia="bg-BG"/>
        </w:rPr>
        <w:t>15</w:t>
      </w:r>
      <w:r w:rsidRPr="00853565">
        <w:rPr>
          <w:rFonts w:ascii="Times New Roman" w:eastAsia="Times New Roman" w:hAnsi="Times New Roman" w:cs="Times New Roman"/>
          <w:bCs/>
          <w:i/>
          <w:sz w:val="24"/>
          <w:szCs w:val="24"/>
          <w:shd w:val="clear" w:color="auto" w:fill="FFFFFF"/>
          <w:lang w:eastAsia="bg-BG"/>
        </w:rPr>
        <w:t xml:space="preserve"> (</w:t>
      </w:r>
      <w:r w:rsidR="006028D5">
        <w:rPr>
          <w:rFonts w:ascii="Times New Roman" w:eastAsia="Times New Roman" w:hAnsi="Times New Roman" w:cs="Times New Roman"/>
          <w:bCs/>
          <w:i/>
          <w:sz w:val="24"/>
          <w:szCs w:val="24"/>
          <w:shd w:val="clear" w:color="auto" w:fill="FFFFFF"/>
          <w:lang w:eastAsia="bg-BG"/>
        </w:rPr>
        <w:t>петнадесет</w:t>
      </w:r>
      <w:r w:rsidRPr="00853565">
        <w:rPr>
          <w:rFonts w:ascii="Times New Roman" w:eastAsia="Times New Roman" w:hAnsi="Times New Roman" w:cs="Times New Roman"/>
          <w:bCs/>
          <w:i/>
          <w:sz w:val="24"/>
          <w:szCs w:val="24"/>
          <w:shd w:val="clear" w:color="auto" w:fill="FFFFFF"/>
          <w:lang w:eastAsia="bg-BG"/>
        </w:rPr>
        <w:t>) календарни дни</w:t>
      </w:r>
      <w:r w:rsidRPr="00853565">
        <w:rPr>
          <w:rFonts w:ascii="Times New Roman" w:eastAsia="Times New Roman" w:hAnsi="Times New Roman" w:cs="Times New Roman"/>
          <w:bCs/>
          <w:i/>
          <w:sz w:val="24"/>
          <w:szCs w:val="24"/>
          <w:shd w:val="clear" w:color="auto" w:fill="FFFFFF"/>
          <w:lang w:val="en-AU" w:eastAsia="bg-BG"/>
        </w:rPr>
        <w:t>.</w:t>
      </w:r>
      <w:proofErr w:type="gramEnd"/>
    </w:p>
    <w:p w:rsidR="00853565" w:rsidRPr="00853565" w:rsidRDefault="00853565" w:rsidP="00853565">
      <w:pPr>
        <w:spacing w:after="0"/>
        <w:ind w:right="-38" w:firstLine="0"/>
        <w:rPr>
          <w:rFonts w:ascii="Times New Roman" w:eastAsia="Times New Roman" w:hAnsi="Times New Roman" w:cs="Times New Roman"/>
          <w:i/>
          <w:sz w:val="20"/>
          <w:szCs w:val="20"/>
          <w:lang w:eastAsia="bg-BG"/>
        </w:rPr>
      </w:pPr>
    </w:p>
    <w:p w:rsidR="006028D5" w:rsidRPr="006028D5" w:rsidRDefault="006028D5" w:rsidP="006028D5">
      <w:pPr>
        <w:tabs>
          <w:tab w:val="left" w:pos="-212"/>
          <w:tab w:val="left" w:pos="960"/>
        </w:tabs>
        <w:spacing w:after="0"/>
        <w:ind w:firstLine="567"/>
        <w:rPr>
          <w:rFonts w:ascii="Times New Roman" w:eastAsia="Calibri" w:hAnsi="Times New Roman" w:cs="Times New Roman"/>
          <w:spacing w:val="-1"/>
          <w:sz w:val="24"/>
          <w:szCs w:val="24"/>
        </w:rPr>
      </w:pPr>
      <w:r w:rsidRPr="006028D5">
        <w:rPr>
          <w:rFonts w:ascii="Times New Roman" w:eastAsia="Times New Roman" w:hAnsi="Times New Roman" w:cs="Times New Roman"/>
          <w:b/>
          <w:sz w:val="24"/>
          <w:szCs w:val="24"/>
        </w:rPr>
        <w:t>5</w:t>
      </w:r>
      <w:r w:rsidR="00853565" w:rsidRPr="00853565">
        <w:rPr>
          <w:rFonts w:ascii="Times New Roman" w:eastAsia="Times New Roman" w:hAnsi="Times New Roman" w:cs="Times New Roman"/>
          <w:b/>
          <w:sz w:val="24"/>
          <w:szCs w:val="24"/>
        </w:rPr>
        <w:t xml:space="preserve">.2. Срок за изпълнение на СМР - </w:t>
      </w:r>
      <w:r w:rsidR="00853565" w:rsidRPr="00853565">
        <w:rPr>
          <w:rFonts w:ascii="Times New Roman" w:eastAsia="Times New Roman" w:hAnsi="Times New Roman" w:cs="Times New Roman"/>
          <w:sz w:val="24"/>
          <w:szCs w:val="24"/>
        </w:rPr>
        <w:t>................. (............... с думи) календарни дни, считано от датата на подписване на Протокол</w:t>
      </w:r>
      <w:r w:rsidR="00853565" w:rsidRPr="00853565">
        <w:rPr>
          <w:rFonts w:ascii="Times New Roman" w:eastAsia="Times New Roman" w:hAnsi="Times New Roman" w:cs="Times New Roman"/>
          <w:sz w:val="24"/>
          <w:szCs w:val="24"/>
          <w:lang w:val="ru-RU"/>
        </w:rPr>
        <w:t xml:space="preserve"> </w:t>
      </w:r>
      <w:r w:rsidR="00853565" w:rsidRPr="00853565">
        <w:rPr>
          <w:rFonts w:ascii="Times New Roman" w:eastAsia="Times New Roman" w:hAnsi="Times New Roman" w:cs="Times New Roman"/>
          <w:sz w:val="24"/>
          <w:szCs w:val="24"/>
        </w:rPr>
        <w:t xml:space="preserve">за откриване на строителна площадка </w:t>
      </w:r>
      <w:r w:rsidR="00853565" w:rsidRPr="00853565">
        <w:rPr>
          <w:rFonts w:ascii="Times New Roman" w:eastAsia="Times New Roman" w:hAnsi="Times New Roman" w:cs="Times New Roman"/>
          <w:i/>
          <w:sz w:val="24"/>
          <w:szCs w:val="24"/>
        </w:rPr>
        <w:t xml:space="preserve">(Приложение № 2а към чл. 7, ал. 3, т. 2 от Наредба № 3 от 31 юли </w:t>
      </w:r>
      <w:smartTag w:uri="urn:schemas-microsoft-com:office:smarttags" w:element="metricconverter">
        <w:smartTagPr>
          <w:attr w:name="ProductID" w:val="2003 Г"/>
        </w:smartTagPr>
        <w:r w:rsidR="00853565" w:rsidRPr="00853565">
          <w:rPr>
            <w:rFonts w:ascii="Times New Roman" w:eastAsia="Times New Roman" w:hAnsi="Times New Roman" w:cs="Times New Roman"/>
            <w:i/>
            <w:sz w:val="24"/>
            <w:szCs w:val="24"/>
          </w:rPr>
          <w:t>2003 г</w:t>
        </w:r>
      </w:smartTag>
      <w:r w:rsidR="00853565" w:rsidRPr="00853565">
        <w:rPr>
          <w:rFonts w:ascii="Times New Roman" w:eastAsia="Times New Roman" w:hAnsi="Times New Roman" w:cs="Times New Roman"/>
          <w:i/>
          <w:sz w:val="24"/>
          <w:szCs w:val="24"/>
        </w:rPr>
        <w:t xml:space="preserve">. за съставяне на актове и протоколи по време на строителството) </w:t>
      </w:r>
      <w:r w:rsidRPr="006028D5">
        <w:rPr>
          <w:rFonts w:ascii="Times New Roman" w:eastAsia="Times New Roman" w:hAnsi="Times New Roman" w:cs="Times New Roman"/>
          <w:sz w:val="24"/>
          <w:szCs w:val="24"/>
          <w:lang w:eastAsia="bg-BG"/>
        </w:rPr>
        <w:t xml:space="preserve">на първия  подобект и приключва </w:t>
      </w:r>
      <w:r w:rsidRPr="006028D5">
        <w:rPr>
          <w:rFonts w:ascii="Times New Roman" w:eastAsia="Calibri" w:hAnsi="Times New Roman" w:cs="Times New Roman"/>
          <w:sz w:val="24"/>
          <w:szCs w:val="24"/>
        </w:rPr>
        <w:t>с  подписването на акта по смисъла на чл.176, ал.1 от ЗУТ (</w:t>
      </w:r>
      <w:r w:rsidRPr="006028D5">
        <w:rPr>
          <w:rFonts w:ascii="Times New Roman" w:eastAsia="Calibri" w:hAnsi="Times New Roman" w:cs="Times New Roman"/>
          <w:spacing w:val="-1"/>
          <w:sz w:val="24"/>
          <w:szCs w:val="24"/>
        </w:rPr>
        <w:t xml:space="preserve"> Констативен протокол за приемане на СМР.) за изпълнени СМР и на двата подобекта.</w:t>
      </w:r>
    </w:p>
    <w:p w:rsidR="00853565" w:rsidRPr="00853565" w:rsidRDefault="00853565" w:rsidP="006028D5">
      <w:pPr>
        <w:spacing w:after="0"/>
        <w:ind w:firstLine="720"/>
        <w:rPr>
          <w:rFonts w:ascii="Times New Roman" w:eastAsia="Times New Roman" w:hAnsi="Times New Roman" w:cs="Times New Roman"/>
          <w:i/>
          <w:sz w:val="20"/>
          <w:szCs w:val="20"/>
          <w:lang w:val="en-AU" w:eastAsia="bg-BG"/>
        </w:rPr>
      </w:pPr>
      <w:proofErr w:type="gramStart"/>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Този</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срок</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r w:rsidRPr="00853565">
        <w:rPr>
          <w:rFonts w:ascii="Times New Roman" w:eastAsia="Times New Roman" w:hAnsi="Times New Roman" w:cs="Times New Roman"/>
          <w:bCs/>
          <w:i/>
          <w:sz w:val="24"/>
          <w:szCs w:val="24"/>
          <w:shd w:val="clear" w:color="auto" w:fill="FFFFFF"/>
          <w:lang w:eastAsia="bg-BG"/>
        </w:rPr>
        <w:t xml:space="preserve">не може да бъде по-дълъг от </w:t>
      </w:r>
      <w:r w:rsidR="006028D5">
        <w:rPr>
          <w:rFonts w:ascii="Times New Roman" w:eastAsia="Times New Roman" w:hAnsi="Times New Roman" w:cs="Times New Roman"/>
          <w:bCs/>
          <w:i/>
          <w:sz w:val="24"/>
          <w:szCs w:val="24"/>
          <w:shd w:val="clear" w:color="auto" w:fill="FFFFFF"/>
          <w:lang w:eastAsia="bg-BG"/>
        </w:rPr>
        <w:t>45</w:t>
      </w:r>
      <w:r w:rsidRPr="00853565">
        <w:rPr>
          <w:rFonts w:ascii="Times New Roman" w:eastAsia="Times New Roman" w:hAnsi="Times New Roman" w:cs="Times New Roman"/>
          <w:bCs/>
          <w:i/>
          <w:sz w:val="24"/>
          <w:szCs w:val="24"/>
          <w:shd w:val="clear" w:color="auto" w:fill="FFFFFF"/>
          <w:lang w:eastAsia="bg-BG"/>
        </w:rPr>
        <w:t xml:space="preserve"> (</w:t>
      </w:r>
      <w:r w:rsidR="006028D5">
        <w:rPr>
          <w:rFonts w:ascii="Times New Roman" w:eastAsia="Times New Roman" w:hAnsi="Times New Roman" w:cs="Times New Roman"/>
          <w:bCs/>
          <w:i/>
          <w:sz w:val="24"/>
          <w:szCs w:val="24"/>
          <w:shd w:val="clear" w:color="auto" w:fill="FFFFFF"/>
          <w:lang w:eastAsia="bg-BG"/>
        </w:rPr>
        <w:t>четиридесет и пет</w:t>
      </w:r>
      <w:r w:rsidRPr="00853565">
        <w:rPr>
          <w:rFonts w:ascii="Times New Roman" w:eastAsia="Times New Roman" w:hAnsi="Times New Roman" w:cs="Times New Roman"/>
          <w:bCs/>
          <w:i/>
          <w:sz w:val="24"/>
          <w:szCs w:val="24"/>
          <w:shd w:val="clear" w:color="auto" w:fill="FFFFFF"/>
          <w:lang w:eastAsia="bg-BG"/>
        </w:rPr>
        <w:t>) календарни дни</w:t>
      </w:r>
      <w:r w:rsidRPr="00853565">
        <w:rPr>
          <w:rFonts w:ascii="Times New Roman" w:eastAsia="Times New Roman" w:hAnsi="Times New Roman" w:cs="Times New Roman"/>
          <w:bCs/>
          <w:i/>
          <w:sz w:val="24"/>
          <w:szCs w:val="24"/>
          <w:shd w:val="clear" w:color="auto" w:fill="FFFFFF"/>
          <w:lang w:val="en-AU" w:eastAsia="bg-BG"/>
        </w:rPr>
        <w:t>.</w:t>
      </w:r>
      <w:proofErr w:type="gramEnd"/>
    </w:p>
    <w:p w:rsidR="00EC58A8" w:rsidRPr="00EC58A8" w:rsidRDefault="00EC58A8" w:rsidP="00294F56">
      <w:pPr>
        <w:spacing w:after="0"/>
        <w:rPr>
          <w:rFonts w:ascii="Times New Roman" w:eastAsia="Times New Roman" w:hAnsi="Times New Roman" w:cs="Times New Roman"/>
          <w:sz w:val="24"/>
          <w:szCs w:val="24"/>
          <w:lang w:eastAsia="bg-BG"/>
        </w:rPr>
      </w:pPr>
    </w:p>
    <w:p w:rsidR="006028D5" w:rsidRPr="006B6C36" w:rsidRDefault="006B6C36" w:rsidP="006B6C36">
      <w:pPr>
        <w:pStyle w:val="NumPar1"/>
        <w:numPr>
          <w:ilvl w:val="0"/>
          <w:numId w:val="0"/>
        </w:numPr>
        <w:spacing w:after="0"/>
        <w:ind w:right="-14" w:firstLine="567"/>
        <w:rPr>
          <w:rFonts w:eastAsia="Times New Roman"/>
          <w:szCs w:val="24"/>
          <w:shd w:val="clear" w:color="auto" w:fill="FFFFFF"/>
        </w:rPr>
      </w:pPr>
      <w:r>
        <w:rPr>
          <w:rFonts w:eastAsia="Times New Roman"/>
          <w:szCs w:val="24"/>
          <w:shd w:val="clear" w:color="auto" w:fill="FFFFFF"/>
        </w:rPr>
        <w:lastRenderedPageBreak/>
        <w:t xml:space="preserve">6. </w:t>
      </w:r>
      <w:r w:rsidR="006028D5" w:rsidRPr="006B6C36">
        <w:rPr>
          <w:rFonts w:eastAsia="Times New Roman"/>
          <w:szCs w:val="24"/>
          <w:shd w:val="clear" w:color="auto" w:fill="FFFFFF"/>
        </w:rPr>
        <w:t xml:space="preserve">Декларираме, че ще изготвим </w:t>
      </w:r>
      <w:r w:rsidRPr="006B6C36">
        <w:rPr>
          <w:rFonts w:eastAsia="Times New Roman"/>
          <w:szCs w:val="24"/>
          <w:shd w:val="clear" w:color="auto" w:fill="FFFFFF"/>
        </w:rPr>
        <w:t>инвестиционните проекти</w:t>
      </w:r>
      <w:r w:rsidR="006028D5" w:rsidRPr="006B6C36">
        <w:rPr>
          <w:rFonts w:eastAsia="Times New Roman"/>
          <w:szCs w:val="24"/>
          <w:shd w:val="clear" w:color="auto" w:fill="FFFFFF"/>
        </w:rPr>
        <w:t xml:space="preserve"> по всички проектни части съгласно изискванията на Техническата спецификация и ще г</w:t>
      </w:r>
      <w:r w:rsidRPr="006B6C36">
        <w:rPr>
          <w:rFonts w:eastAsia="Times New Roman"/>
          <w:szCs w:val="24"/>
          <w:shd w:val="clear" w:color="auto" w:fill="FFFFFF"/>
        </w:rPr>
        <w:t>и</w:t>
      </w:r>
      <w:r w:rsidR="006028D5" w:rsidRPr="006B6C36">
        <w:rPr>
          <w:rFonts w:eastAsia="Times New Roman"/>
          <w:szCs w:val="24"/>
          <w:shd w:val="clear" w:color="auto" w:fill="FFFFFF"/>
        </w:rPr>
        <w:t xml:space="preserve"> представим в три екземпляра на хартиен и електронен носител, при софтуерна съвместимост съответно с Portable Document Format (PDF) или еквивалентни</w:t>
      </w:r>
      <w:r w:rsidR="006028D5" w:rsidRPr="006B6C36">
        <w:rPr>
          <w:rFonts w:eastAsia="Times New Roman"/>
          <w:szCs w:val="24"/>
          <w:shd w:val="clear" w:color="auto" w:fill="FFFFFF"/>
          <w:lang w:val="en-AU"/>
        </w:rPr>
        <w:t>.</w:t>
      </w:r>
    </w:p>
    <w:p w:rsidR="006028D5" w:rsidRPr="006028D5" w:rsidRDefault="006028D5" w:rsidP="006028D5">
      <w:pPr>
        <w:spacing w:after="0"/>
        <w:ind w:right="-14" w:firstLine="567"/>
        <w:rPr>
          <w:rFonts w:ascii="Times New Roman" w:eastAsia="Times New Roman" w:hAnsi="Times New Roman" w:cs="Times New Roman"/>
          <w:sz w:val="24"/>
          <w:szCs w:val="24"/>
          <w:shd w:val="clear" w:color="auto" w:fill="FFFFFF"/>
          <w:lang w:eastAsia="bg-BG"/>
        </w:rPr>
      </w:pPr>
    </w:p>
    <w:p w:rsidR="006028D5" w:rsidRPr="006028D5" w:rsidRDefault="006B6C36" w:rsidP="006B6C36">
      <w:pPr>
        <w:tabs>
          <w:tab w:val="left" w:pos="851"/>
        </w:tabs>
        <w:spacing w:after="0"/>
        <w:ind w:left="567" w:firstLine="0"/>
        <w:jc w:val="left"/>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7. </w:t>
      </w:r>
      <w:r w:rsidR="006028D5" w:rsidRPr="006028D5">
        <w:rPr>
          <w:rFonts w:ascii="Times New Roman" w:eastAsia="Times New Roman" w:hAnsi="Times New Roman" w:cs="Times New Roman"/>
          <w:sz w:val="24"/>
          <w:szCs w:val="24"/>
          <w:lang w:val="ru-RU" w:eastAsia="bg-BG"/>
        </w:rPr>
        <w:t xml:space="preserve">Удостоверяваме и потвърждаваме, че при изпълнението на предвидените СМР: </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val="ru-RU" w:eastAsia="bg-BG"/>
        </w:rPr>
      </w:pPr>
      <w:r w:rsidRPr="006028D5">
        <w:rPr>
          <w:rFonts w:ascii="Times New Roman" w:eastAsia="Times New Roman" w:hAnsi="Times New Roman" w:cs="Times New Roman"/>
          <w:sz w:val="24"/>
          <w:szCs w:val="24"/>
          <w:lang w:val="ru-RU" w:eastAsia="bg-BG"/>
        </w:rPr>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eastAsia="bg-BG"/>
        </w:rPr>
      </w:pPr>
      <w:r w:rsidRPr="006028D5">
        <w:rPr>
          <w:rFonts w:ascii="Times New Roman" w:eastAsia="Times New Roman" w:hAnsi="Times New Roman" w:cs="Times New Roman"/>
          <w:sz w:val="24"/>
          <w:szCs w:val="24"/>
          <w:lang w:eastAsia="bg-BG"/>
        </w:rPr>
        <w:t>Строително-монтажните работи (СМР) ще бъдат изпълнени в съответствие със съществените изисквания към строежите</w:t>
      </w:r>
      <w:r w:rsidRPr="006028D5">
        <w:rPr>
          <w:rFonts w:ascii="Times New Roman" w:eastAsia="Times New Roman" w:hAnsi="Times New Roman" w:cs="Times New Roman"/>
          <w:sz w:val="24"/>
          <w:szCs w:val="24"/>
          <w:lang w:val="ru-RU" w:eastAsia="bg-BG"/>
        </w:rPr>
        <w:t>,</w:t>
      </w:r>
      <w:r w:rsidRPr="006028D5">
        <w:rPr>
          <w:rFonts w:ascii="Times New Roman" w:eastAsia="Times New Roman" w:hAnsi="Times New Roman" w:cs="Times New Roman"/>
          <w:sz w:val="24"/>
          <w:szCs w:val="24"/>
          <w:lang w:eastAsia="bg-BG"/>
        </w:rPr>
        <w:t xml:space="preserve">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6028D5" w:rsidRPr="006028D5" w:rsidRDefault="006028D5" w:rsidP="006B6C36">
      <w:pPr>
        <w:tabs>
          <w:tab w:val="num" w:pos="-142"/>
        </w:tabs>
        <w:spacing w:after="0"/>
        <w:ind w:firstLine="567"/>
        <w:rPr>
          <w:rFonts w:ascii="Times New Roman" w:eastAsia="Calibri" w:hAnsi="Times New Roman" w:cs="Times New Roman"/>
          <w:bCs/>
          <w:sz w:val="24"/>
          <w:szCs w:val="24"/>
          <w:shd w:val="clear" w:color="auto" w:fill="FFFFFF"/>
          <w:lang w:eastAsia="bg-BG"/>
        </w:rPr>
      </w:pPr>
    </w:p>
    <w:p w:rsidR="006028D5" w:rsidRPr="006028D5" w:rsidRDefault="006B6C36" w:rsidP="006028D5">
      <w:pPr>
        <w:spacing w:after="0"/>
        <w:ind w:firstLine="720"/>
        <w:rPr>
          <w:rFonts w:ascii="Times New Roman" w:eastAsia="Calibri" w:hAnsi="Times New Roman" w:cs="Times New Roman"/>
          <w:bCs/>
          <w:sz w:val="24"/>
          <w:szCs w:val="24"/>
          <w:shd w:val="clear" w:color="auto" w:fill="FFFFFF"/>
          <w:lang w:val="en-AU" w:eastAsia="bg-BG"/>
        </w:rPr>
      </w:pPr>
      <w:r>
        <w:rPr>
          <w:rFonts w:ascii="Times New Roman" w:eastAsia="Calibri" w:hAnsi="Times New Roman" w:cs="Times New Roman"/>
          <w:bCs/>
          <w:sz w:val="24"/>
          <w:szCs w:val="24"/>
          <w:shd w:val="clear" w:color="auto" w:fill="FFFFFF"/>
          <w:lang w:eastAsia="bg-BG"/>
        </w:rPr>
        <w:t>8</w:t>
      </w:r>
      <w:r w:rsidR="006028D5" w:rsidRPr="006028D5">
        <w:rPr>
          <w:rFonts w:ascii="Times New Roman" w:eastAsia="Calibri" w:hAnsi="Times New Roman" w:cs="Times New Roman"/>
          <w:bCs/>
          <w:sz w:val="24"/>
          <w:szCs w:val="24"/>
          <w:shd w:val="clear" w:color="auto" w:fill="FFFFFF"/>
          <w:lang w:eastAsia="bg-BG"/>
        </w:rPr>
        <w:t xml:space="preserve">. </w:t>
      </w:r>
      <w:proofErr w:type="spellStart"/>
      <w:proofErr w:type="gramStart"/>
      <w:r w:rsidR="006028D5" w:rsidRPr="006028D5">
        <w:rPr>
          <w:rFonts w:ascii="Times New Roman" w:eastAsia="Calibri" w:hAnsi="Times New Roman" w:cs="Times New Roman"/>
          <w:bCs/>
          <w:sz w:val="24"/>
          <w:szCs w:val="24"/>
          <w:shd w:val="clear" w:color="auto" w:fill="FFFFFF"/>
          <w:lang w:val="en-AU" w:eastAsia="bg-BG"/>
        </w:rPr>
        <w:t>Ангажираме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се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да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упражняваме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авторски</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надзор</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по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време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изпълнение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строително</w:t>
      </w:r>
      <w:proofErr w:type="spellEnd"/>
      <w:r w:rsidR="006028D5" w:rsidRPr="006028D5">
        <w:rPr>
          <w:rFonts w:ascii="Times New Roman" w:eastAsia="Calibri" w:hAnsi="Times New Roman" w:cs="Times New Roman"/>
          <w:bCs/>
          <w:sz w:val="24"/>
          <w:szCs w:val="24"/>
          <w:shd w:val="clear" w:color="auto" w:fill="FFFFFF"/>
          <w:lang w:val="en-AU" w:eastAsia="bg-BG"/>
        </w:rPr>
        <w:t>–</w:t>
      </w:r>
      <w:proofErr w:type="spellStart"/>
      <w:r w:rsidR="006028D5" w:rsidRPr="006028D5">
        <w:rPr>
          <w:rFonts w:ascii="Times New Roman" w:eastAsia="Calibri" w:hAnsi="Times New Roman" w:cs="Times New Roman"/>
          <w:bCs/>
          <w:sz w:val="24"/>
          <w:szCs w:val="24"/>
          <w:shd w:val="clear" w:color="auto" w:fill="FFFFFF"/>
          <w:lang w:val="en-AU" w:eastAsia="bg-BG"/>
        </w:rPr>
        <w:t>монтажните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работи</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съгласно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одобрени</w:t>
      </w:r>
      <w:proofErr w:type="spellEnd"/>
      <w:r>
        <w:rPr>
          <w:rFonts w:ascii="Times New Roman" w:eastAsia="Calibri" w:hAnsi="Times New Roman" w:cs="Times New Roman"/>
          <w:bCs/>
          <w:sz w:val="24"/>
          <w:szCs w:val="24"/>
          <w:shd w:val="clear" w:color="auto" w:fill="FFFFFF"/>
          <w:lang w:eastAsia="bg-BG"/>
        </w:rPr>
        <w:t>те</w:t>
      </w:r>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проект</w:t>
      </w:r>
      <w:proofErr w:type="spellEnd"/>
      <w:r>
        <w:rPr>
          <w:rFonts w:ascii="Times New Roman" w:eastAsia="Calibri" w:hAnsi="Times New Roman" w:cs="Times New Roman"/>
          <w:bCs/>
          <w:sz w:val="24"/>
          <w:szCs w:val="24"/>
          <w:shd w:val="clear" w:color="auto" w:fill="FFFFFF"/>
          <w:lang w:eastAsia="bg-BG"/>
        </w:rPr>
        <w:t>и</w:t>
      </w:r>
      <w:r w:rsidR="006028D5" w:rsidRPr="006028D5">
        <w:rPr>
          <w:rFonts w:ascii="Times New Roman" w:eastAsia="Calibri" w:hAnsi="Times New Roman" w:cs="Times New Roman"/>
          <w:bCs/>
          <w:sz w:val="24"/>
          <w:szCs w:val="24"/>
          <w:shd w:val="clear" w:color="auto" w:fill="FFFFFF"/>
          <w:lang w:val="en-AU" w:eastAsia="bg-BG"/>
        </w:rPr>
        <w:t xml:space="preserve">, в </w:t>
      </w:r>
      <w:proofErr w:type="spellStart"/>
      <w:r w:rsidR="006028D5" w:rsidRPr="006028D5">
        <w:rPr>
          <w:rFonts w:ascii="Times New Roman" w:eastAsia="Calibri" w:hAnsi="Times New Roman" w:cs="Times New Roman"/>
          <w:bCs/>
          <w:sz w:val="24"/>
          <w:szCs w:val="24"/>
          <w:shd w:val="clear" w:color="auto" w:fill="FFFFFF"/>
          <w:lang w:val="en-AU" w:eastAsia="bg-BG"/>
        </w:rPr>
        <w:t>съответствие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с </w:t>
      </w:r>
      <w:proofErr w:type="spellStart"/>
      <w:r w:rsidR="006028D5" w:rsidRPr="006028D5">
        <w:rPr>
          <w:rFonts w:ascii="Times New Roman" w:eastAsia="Calibri" w:hAnsi="Times New Roman" w:cs="Times New Roman"/>
          <w:bCs/>
          <w:sz w:val="24"/>
          <w:szCs w:val="24"/>
          <w:shd w:val="clear" w:color="auto" w:fill="FFFFFF"/>
          <w:lang w:val="en-AU" w:eastAsia="bg-BG"/>
        </w:rPr>
        <w:t>изискванията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Закона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за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устройство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територията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и </w:t>
      </w:r>
      <w:proofErr w:type="spellStart"/>
      <w:r w:rsidR="006028D5" w:rsidRPr="006028D5">
        <w:rPr>
          <w:rFonts w:ascii="Times New Roman" w:eastAsia="Calibri" w:hAnsi="Times New Roman" w:cs="Times New Roman"/>
          <w:bCs/>
          <w:sz w:val="24"/>
          <w:szCs w:val="24"/>
          <w:shd w:val="clear" w:color="auto" w:fill="FFFFFF"/>
          <w:lang w:val="en-AU" w:eastAsia="bg-BG"/>
        </w:rPr>
        <w:t>подзаконовите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нормативни</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актове</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за</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неговото</w:t>
      </w:r>
      <w:proofErr w:type="spellEnd"/>
      <w:r w:rsidR="006028D5" w:rsidRPr="006028D5">
        <w:rPr>
          <w:rFonts w:ascii="Times New Roman" w:eastAsia="Calibri" w:hAnsi="Times New Roman" w:cs="Times New Roman"/>
          <w:bCs/>
          <w:sz w:val="24"/>
          <w:szCs w:val="24"/>
          <w:shd w:val="clear" w:color="auto" w:fill="FFFFFF"/>
          <w:lang w:val="en-AU" w:eastAsia="bg-BG"/>
        </w:rPr>
        <w:t xml:space="preserve"> </w:t>
      </w:r>
      <w:proofErr w:type="spellStart"/>
      <w:r w:rsidR="006028D5" w:rsidRPr="006028D5">
        <w:rPr>
          <w:rFonts w:ascii="Times New Roman" w:eastAsia="Calibri" w:hAnsi="Times New Roman" w:cs="Times New Roman"/>
          <w:bCs/>
          <w:sz w:val="24"/>
          <w:szCs w:val="24"/>
          <w:shd w:val="clear" w:color="auto" w:fill="FFFFFF"/>
          <w:lang w:val="en-AU" w:eastAsia="bg-BG"/>
        </w:rPr>
        <w:t>прилагане</w:t>
      </w:r>
      <w:proofErr w:type="spellEnd"/>
      <w:r w:rsidR="006028D5" w:rsidRPr="006028D5">
        <w:rPr>
          <w:rFonts w:ascii="Times New Roman" w:eastAsia="Calibri" w:hAnsi="Times New Roman" w:cs="Times New Roman"/>
          <w:bCs/>
          <w:sz w:val="24"/>
          <w:szCs w:val="24"/>
          <w:shd w:val="clear" w:color="auto" w:fill="FFFFFF"/>
          <w:lang w:val="en-AU" w:eastAsia="bg-BG"/>
        </w:rPr>
        <w:t>.</w:t>
      </w:r>
      <w:proofErr w:type="gramEnd"/>
    </w:p>
    <w:p w:rsidR="006028D5" w:rsidRPr="006028D5" w:rsidRDefault="006028D5" w:rsidP="006028D5">
      <w:pPr>
        <w:tabs>
          <w:tab w:val="left" w:pos="709"/>
        </w:tabs>
        <w:spacing w:after="0"/>
        <w:ind w:firstLine="360"/>
        <w:rPr>
          <w:rFonts w:ascii="Times New Roman" w:eastAsia="Times New Roman" w:hAnsi="Times New Roman" w:cs="Times New Roman"/>
          <w:i/>
          <w:sz w:val="20"/>
          <w:szCs w:val="20"/>
          <w:lang w:eastAsia="bg-BG"/>
        </w:rPr>
      </w:pPr>
    </w:p>
    <w:p w:rsidR="006028D5" w:rsidRPr="006028D5" w:rsidRDefault="006B6C36" w:rsidP="006028D5">
      <w:pPr>
        <w:spacing w:after="0"/>
        <w:ind w:firstLine="72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r w:rsidR="006028D5" w:rsidRPr="006028D5">
        <w:rPr>
          <w:rFonts w:ascii="Times New Roman" w:eastAsia="Calibri" w:hAnsi="Times New Roman" w:cs="Times New Roman"/>
          <w:sz w:val="24"/>
          <w:szCs w:val="24"/>
          <w:lang w:val="ru-RU"/>
        </w:rPr>
        <w:t xml:space="preserve">. Декларираме, че гаранционият срок на изпълнените ремонтни дейности ще съответстват на сроковете за този вид СМР </w:t>
      </w:r>
      <w:r w:rsidR="006028D5" w:rsidRPr="006028D5">
        <w:rPr>
          <w:rFonts w:ascii="Times New Roman" w:eastAsia="Times New Roman" w:hAnsi="Times New Roman" w:cs="Times New Roman"/>
          <w:sz w:val="24"/>
          <w:szCs w:val="24"/>
          <w:lang w:eastAsia="bg-BG"/>
        </w:rPr>
        <w:t xml:space="preserve">съгласно чл. 20 от </w:t>
      </w:r>
      <w:r w:rsidR="006028D5" w:rsidRPr="006028D5">
        <w:rPr>
          <w:rFonts w:ascii="Times New Roman" w:eastAsia="Calibri" w:hAnsi="Times New Roman" w:cs="Times New Roman"/>
          <w:sz w:val="24"/>
          <w:szCs w:val="24"/>
          <w:lang w:val="ru-RU"/>
        </w:rPr>
        <w:t>Наредба №2/31.07.2003 г. на МРРБ за въвеждане в експлоатация на строежите в Република България и минимални гаранционни срокове за изпълнение строителни и монтажни работи, съоръжения и строителни обекти</w:t>
      </w:r>
      <w:r w:rsidR="006028D5" w:rsidRPr="006028D5">
        <w:rPr>
          <w:rFonts w:ascii="Times New Roman" w:eastAsia="Times New Roman" w:hAnsi="Times New Roman" w:cs="Times New Roman"/>
          <w:sz w:val="24"/>
          <w:szCs w:val="24"/>
          <w:lang w:eastAsia="bg-BG"/>
        </w:rPr>
        <w:t xml:space="preserve"> и няма да бъдат по-кратки от посочените там.</w:t>
      </w:r>
    </w:p>
    <w:p w:rsidR="006028D5" w:rsidRPr="006028D5" w:rsidRDefault="006028D5" w:rsidP="006028D5">
      <w:pPr>
        <w:spacing w:after="0"/>
        <w:ind w:firstLine="720"/>
        <w:rPr>
          <w:rFonts w:ascii="Times New Roman" w:eastAsia="Calibri" w:hAnsi="Times New Roman" w:cs="Times New Roman"/>
          <w:sz w:val="24"/>
          <w:szCs w:val="24"/>
          <w:lang w:val="ru-RU"/>
        </w:rPr>
      </w:pPr>
    </w:p>
    <w:p w:rsidR="006028D5" w:rsidRPr="006028D5" w:rsidRDefault="006B6C36" w:rsidP="006028D5">
      <w:pPr>
        <w:spacing w:after="0"/>
        <w:ind w:firstLine="72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val="ru-RU" w:eastAsia="bg-BG"/>
        </w:rPr>
        <w:t>9</w:t>
      </w:r>
      <w:r w:rsidR="006028D5" w:rsidRPr="006028D5">
        <w:rPr>
          <w:rFonts w:ascii="Times New Roman" w:eastAsia="Times New Roman" w:hAnsi="Times New Roman" w:cs="Times New Roman"/>
          <w:sz w:val="24"/>
          <w:szCs w:val="24"/>
          <w:lang w:val="ru-RU" w:eastAsia="bg-BG"/>
        </w:rPr>
        <w:t xml:space="preserve">. </w:t>
      </w:r>
      <w:r w:rsidR="006028D5" w:rsidRPr="006028D5">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r w:rsidRPr="006028D5">
        <w:rPr>
          <w:rFonts w:ascii="Times New Roman" w:eastAsia="Times New Roman" w:hAnsi="Times New Roman" w:cs="Times New Roman"/>
          <w:b/>
          <w:sz w:val="24"/>
          <w:szCs w:val="24"/>
          <w:lang w:eastAsia="bg-BG"/>
        </w:rPr>
        <w:t xml:space="preserve">       ПРИЛОЖЕНИЯ:</w:t>
      </w:r>
    </w:p>
    <w:p w:rsidR="006028D5" w:rsidRPr="006028D5" w:rsidRDefault="006028D5" w:rsidP="006028D5">
      <w:pPr>
        <w:spacing w:after="0"/>
        <w:ind w:firstLine="567"/>
        <w:rPr>
          <w:rFonts w:ascii="Times New Roman" w:eastAsia="Times New Roman" w:hAnsi="Times New Roman" w:cs="Times New Roman"/>
          <w:i/>
          <w:sz w:val="24"/>
          <w:szCs w:val="20"/>
          <w:lang w:eastAsia="bg-BG"/>
        </w:rPr>
      </w:pPr>
      <w:r w:rsidRPr="006028D5">
        <w:rPr>
          <w:rFonts w:ascii="Times New Roman" w:eastAsia="Times New Roman" w:hAnsi="Times New Roman" w:cs="Times New Roman"/>
          <w:bCs/>
          <w:i/>
          <w:sz w:val="24"/>
          <w:szCs w:val="24"/>
          <w:shd w:val="clear" w:color="auto" w:fill="FFFFFF"/>
          <w:lang w:val="ru-RU" w:eastAsia="bg-BG"/>
        </w:rPr>
        <w:t xml:space="preserve">1. </w:t>
      </w:r>
      <w:r w:rsidR="006B6C36">
        <w:rPr>
          <w:rFonts w:ascii="Times New Roman" w:eastAsia="Times New Roman" w:hAnsi="Times New Roman" w:cs="Times New Roman"/>
          <w:bCs/>
          <w:i/>
          <w:sz w:val="24"/>
          <w:szCs w:val="24"/>
          <w:shd w:val="clear" w:color="auto" w:fill="FFFFFF"/>
          <w:lang w:val="ru-RU" w:eastAsia="bg-BG"/>
        </w:rPr>
        <w:t>Л</w:t>
      </w:r>
      <w:r w:rsidRPr="006028D5">
        <w:rPr>
          <w:rFonts w:ascii="Times New Roman" w:eastAsia="Times New Roman" w:hAnsi="Times New Roman" w:cs="Times New Roman"/>
          <w:bCs/>
          <w:i/>
          <w:sz w:val="24"/>
          <w:szCs w:val="24"/>
          <w:shd w:val="clear" w:color="auto" w:fill="FFFFFF"/>
          <w:lang w:val="ru-RU" w:eastAsia="bg-BG"/>
        </w:rPr>
        <w:t xml:space="preserve">инеен график за изпълнение на предвидените в </w:t>
      </w:r>
      <w:r w:rsidR="006B6C36">
        <w:rPr>
          <w:rFonts w:ascii="Times New Roman" w:eastAsia="Times New Roman" w:hAnsi="Times New Roman" w:cs="Times New Roman"/>
          <w:bCs/>
          <w:i/>
          <w:sz w:val="24"/>
          <w:szCs w:val="24"/>
          <w:shd w:val="clear" w:color="auto" w:fill="FFFFFF"/>
          <w:lang w:val="ru-RU" w:eastAsia="bg-BG"/>
        </w:rPr>
        <w:t>Техническата спецификация</w:t>
      </w:r>
      <w:r w:rsidRPr="006028D5">
        <w:rPr>
          <w:rFonts w:ascii="Times New Roman" w:eastAsia="Times New Roman" w:hAnsi="Times New Roman" w:cs="Times New Roman"/>
          <w:bCs/>
          <w:i/>
          <w:sz w:val="24"/>
          <w:szCs w:val="24"/>
          <w:shd w:val="clear" w:color="auto" w:fill="FFFFFF"/>
          <w:lang w:val="ru-RU" w:eastAsia="bg-BG"/>
        </w:rPr>
        <w:t xml:space="preserve"> дейности </w:t>
      </w:r>
      <w:r w:rsidRPr="006028D5">
        <w:rPr>
          <w:rFonts w:ascii="Times New Roman" w:eastAsia="Times New Roman" w:hAnsi="Times New Roman" w:cs="Times New Roman"/>
          <w:bCs/>
          <w:i/>
          <w:sz w:val="24"/>
          <w:szCs w:val="24"/>
          <w:lang w:val="ru-RU" w:eastAsia="bg-BG"/>
        </w:rPr>
        <w:t>с приложена диаграма на работната ръка</w:t>
      </w:r>
      <w:r w:rsidRPr="006028D5">
        <w:rPr>
          <w:rFonts w:ascii="Times New Roman" w:eastAsia="Times New Roman" w:hAnsi="Times New Roman" w:cs="Times New Roman"/>
          <w:bCs/>
          <w:i/>
          <w:sz w:val="24"/>
          <w:szCs w:val="24"/>
          <w:shd w:val="clear" w:color="auto" w:fill="FFFFFF"/>
          <w:lang w:val="ru-RU" w:eastAsia="bg-BG"/>
        </w:rPr>
        <w:t xml:space="preserve">.  </w:t>
      </w:r>
    </w:p>
    <w:p w:rsidR="006028D5" w:rsidRPr="006028D5" w:rsidRDefault="006028D5" w:rsidP="006028D5">
      <w:pPr>
        <w:shd w:val="clear" w:color="auto" w:fill="FFFFFF"/>
        <w:tabs>
          <w:tab w:val="left" w:pos="1440"/>
        </w:tabs>
        <w:spacing w:after="0"/>
        <w:ind w:firstLine="0"/>
        <w:rPr>
          <w:rFonts w:ascii="Times New Roman" w:eastAsia="Calibri" w:hAnsi="Times New Roman" w:cs="Times New Roman"/>
          <w:bCs/>
          <w:i/>
          <w:sz w:val="24"/>
          <w:szCs w:val="24"/>
          <w:shd w:val="clear" w:color="auto" w:fill="FFFFFF"/>
          <w:lang w:val="en-US"/>
        </w:rPr>
      </w:pPr>
      <w:r w:rsidRPr="006028D5">
        <w:rPr>
          <w:rFonts w:ascii="Times New Roman" w:eastAsia="Calibri" w:hAnsi="Times New Roman" w:cs="Times New Roman"/>
          <w:bCs/>
          <w:i/>
          <w:sz w:val="24"/>
          <w:szCs w:val="24"/>
          <w:shd w:val="clear" w:color="auto" w:fill="FFFFFF"/>
          <w:lang w:val="ru-RU"/>
        </w:rPr>
        <w:t xml:space="preserve">         </w:t>
      </w:r>
      <w:r w:rsidR="006B6C36">
        <w:rPr>
          <w:rFonts w:ascii="Times New Roman" w:eastAsia="Calibri" w:hAnsi="Times New Roman" w:cs="Times New Roman"/>
          <w:bCs/>
          <w:i/>
          <w:sz w:val="24"/>
          <w:szCs w:val="24"/>
          <w:shd w:val="clear" w:color="auto" w:fill="FFFFFF"/>
          <w:lang w:val="ru-RU"/>
        </w:rPr>
        <w:t>2</w:t>
      </w:r>
      <w:r w:rsidRPr="006028D5">
        <w:rPr>
          <w:rFonts w:ascii="Times New Roman" w:eastAsia="Calibri" w:hAnsi="Times New Roman" w:cs="Times New Roman"/>
          <w:bCs/>
          <w:i/>
          <w:sz w:val="24"/>
          <w:szCs w:val="24"/>
          <w:shd w:val="clear" w:color="auto" w:fill="FFFFFF"/>
          <w:lang w:val="ru-RU"/>
        </w:rPr>
        <w:t xml:space="preserve">. Спецификация на </w:t>
      </w:r>
      <w:r w:rsidR="006B6C36">
        <w:rPr>
          <w:rFonts w:ascii="Times New Roman" w:eastAsia="Calibri" w:hAnsi="Times New Roman" w:cs="Times New Roman"/>
          <w:bCs/>
          <w:i/>
          <w:sz w:val="24"/>
          <w:szCs w:val="24"/>
          <w:shd w:val="clear" w:color="auto" w:fill="FFFFFF"/>
          <w:lang w:val="ru-RU"/>
        </w:rPr>
        <w:t xml:space="preserve">основните </w:t>
      </w:r>
      <w:r w:rsidRPr="006028D5">
        <w:rPr>
          <w:rFonts w:ascii="Times New Roman" w:eastAsia="Calibri" w:hAnsi="Times New Roman" w:cs="Times New Roman"/>
          <w:bCs/>
          <w:i/>
          <w:sz w:val="24"/>
          <w:szCs w:val="24"/>
          <w:shd w:val="clear" w:color="auto" w:fill="FFFFFF"/>
          <w:lang w:val="ru-RU"/>
        </w:rPr>
        <w:t xml:space="preserve"> използвани материали </w:t>
      </w:r>
    </w:p>
    <w:p w:rsidR="006B6C36" w:rsidRDefault="006B6C36" w:rsidP="006028D5">
      <w:pPr>
        <w:tabs>
          <w:tab w:val="left" w:pos="0"/>
        </w:tabs>
        <w:spacing w:after="0"/>
        <w:ind w:firstLine="0"/>
        <w:rPr>
          <w:rFonts w:ascii="Times New Roman" w:eastAsia="Times New Roman" w:hAnsi="Times New Roman" w:cs="Times New Roman"/>
          <w:b/>
          <w:i/>
          <w:sz w:val="24"/>
          <w:szCs w:val="24"/>
          <w:lang w:val="ru-RU" w:eastAsia="bg-BG"/>
        </w:rPr>
      </w:pP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DE6DC4" w:rsidRPr="00DE6DC4" w:rsidRDefault="00DE6DC4" w:rsidP="00DE6DC4">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EC58A8" w:rsidRPr="00EC58A8" w:rsidRDefault="00EC58A8" w:rsidP="00EC58A8">
      <w:pPr>
        <w:spacing w:after="0"/>
        <w:ind w:firstLine="0"/>
        <w:rPr>
          <w:rFonts w:ascii="Times New Roman" w:eastAsia="Times New Roman" w:hAnsi="Times New Roman" w:cs="Times New Roman"/>
          <w:color w:val="000000"/>
          <w:sz w:val="24"/>
          <w:szCs w:val="24"/>
          <w:lang w:eastAsia="bg-BG"/>
        </w:rPr>
      </w:pPr>
    </w:p>
    <w:p w:rsidR="00EC58A8" w:rsidRPr="00EC58A8" w:rsidRDefault="00EC58A8" w:rsidP="00EC58A8">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spacing w:after="0"/>
        <w:ind w:firstLine="0"/>
        <w:rPr>
          <w:rFonts w:ascii="Times New Roman" w:eastAsia="Times New Roman" w:hAnsi="Times New Roman" w:cs="Times New Roman"/>
          <w:i/>
          <w:iCs/>
          <w:sz w:val="24"/>
          <w:szCs w:val="24"/>
          <w:lang w:eastAsia="bg-BG"/>
        </w:rPr>
      </w:pPr>
    </w:p>
    <w:p w:rsidR="00EC58A8" w:rsidRPr="00EC58A8"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………2016г.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right"/>
        <w:outlineLvl w:val="1"/>
        <w:rPr>
          <w:rFonts w:ascii="Times New Roman" w:eastAsia="Times New Roman" w:hAnsi="Times New Roman" w:cs="Times New Roman"/>
          <w:b/>
          <w:bCs/>
          <w:i/>
          <w:iCs/>
          <w:spacing w:val="20"/>
          <w:sz w:val="24"/>
          <w:szCs w:val="24"/>
          <w:lang w:eastAsia="x-none"/>
        </w:rPr>
      </w:pPr>
      <w:r w:rsidRPr="00EC58A8">
        <w:rPr>
          <w:rFonts w:ascii="Times New Roman" w:eastAsia="Times New Roman" w:hAnsi="Times New Roman" w:cs="Times New Roman"/>
          <w:b/>
          <w:bCs/>
          <w:i/>
          <w:iCs/>
          <w:sz w:val="20"/>
          <w:szCs w:val="20"/>
          <w:lang w:eastAsia="bg-BG"/>
        </w:rPr>
        <w:br w:type="column"/>
      </w:r>
      <w:r w:rsidRPr="00EC58A8">
        <w:rPr>
          <w:rFonts w:ascii="Times New Roman" w:eastAsia="Times New Roman" w:hAnsi="Times New Roman" w:cs="Times New Roman"/>
          <w:b/>
          <w:bCs/>
          <w:i/>
          <w:iCs/>
          <w:spacing w:val="20"/>
          <w:sz w:val="24"/>
          <w:szCs w:val="24"/>
          <w:lang w:val="x-none" w:eastAsia="x-none"/>
        </w:rPr>
        <w:lastRenderedPageBreak/>
        <w:t>ОБРАЗЕЦ №</w:t>
      </w:r>
      <w:r w:rsidR="006804EF">
        <w:rPr>
          <w:rFonts w:ascii="Times New Roman" w:eastAsia="Times New Roman" w:hAnsi="Times New Roman" w:cs="Times New Roman"/>
          <w:b/>
          <w:bCs/>
          <w:i/>
          <w:iCs/>
          <w:spacing w:val="20"/>
          <w:sz w:val="24"/>
          <w:szCs w:val="24"/>
          <w:lang w:eastAsia="x-none"/>
        </w:rPr>
        <w:t>6</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6B6C36" w:rsidRPr="00763D1D" w:rsidRDefault="00DE6DC4" w:rsidP="00763D1D">
      <w:pPr>
        <w:spacing w:after="0"/>
        <w:ind w:firstLine="567"/>
        <w:rPr>
          <w:rFonts w:ascii="Times New Roman" w:hAnsi="Times New Roman" w:cs="Times New Roman"/>
          <w:b/>
          <w:color w:val="000000"/>
          <w:sz w:val="24"/>
          <w:szCs w:val="24"/>
          <w:lang w:eastAsia="bg-BG"/>
        </w:rPr>
      </w:pPr>
      <w:r w:rsidRPr="00763D1D">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763D1D">
        <w:rPr>
          <w:rFonts w:ascii="Times New Roman" w:eastAsia="Times New Roman" w:hAnsi="Times New Roman" w:cs="Times New Roman"/>
          <w:b/>
          <w:sz w:val="24"/>
          <w:szCs w:val="24"/>
          <w:lang w:eastAsia="bg-BG"/>
        </w:rPr>
        <w:t xml:space="preserve"> </w:t>
      </w:r>
      <w:r w:rsidR="00395622" w:rsidRPr="00763D1D">
        <w:rPr>
          <w:rFonts w:ascii="Times New Roman" w:eastAsia="Times New Roman" w:hAnsi="Times New Roman" w:cs="Times New Roman"/>
          <w:sz w:val="24"/>
          <w:szCs w:val="24"/>
          <w:lang w:eastAsia="ro-RO"/>
        </w:rPr>
        <w:t xml:space="preserve">участник в обществена поръчка с предмет: </w:t>
      </w:r>
      <w:r w:rsidR="006B6C36" w:rsidRPr="00763D1D">
        <w:rPr>
          <w:rFonts w:ascii="Times New Roman" w:eastAsia="Times New Roman" w:hAnsi="Times New Roman" w:cs="Times New Roman"/>
          <w:b/>
          <w:bCs/>
          <w:color w:val="000000"/>
          <w:sz w:val="24"/>
          <w:szCs w:val="24"/>
          <w:lang w:eastAsia="bg-BG"/>
        </w:rPr>
        <w:t>„</w:t>
      </w:r>
      <w:r w:rsidR="006B6C36" w:rsidRPr="00763D1D">
        <w:rPr>
          <w:rFonts w:ascii="Times New Roman" w:hAnsi="Times New Roman" w:cs="Times New Roman"/>
          <w:b/>
          <w:bCs/>
          <w:color w:val="000000"/>
          <w:sz w:val="24"/>
          <w:szCs w:val="24"/>
          <w:lang w:eastAsia="bg-BG"/>
        </w:rPr>
        <w:t>Инженеринг – проектиране и строителство</w:t>
      </w:r>
      <w:r w:rsidR="006B6C36" w:rsidRPr="00763D1D">
        <w:rPr>
          <w:rFonts w:ascii="Times New Roman" w:hAnsi="Times New Roman" w:cs="Times New Roman"/>
          <w:b/>
          <w:sz w:val="24"/>
          <w:szCs w:val="24"/>
        </w:rPr>
        <w:t xml:space="preserve"> на обекти, собственост на община Долна Митропол</w:t>
      </w:r>
      <w:r w:rsidR="006B6C36" w:rsidRPr="00763D1D">
        <w:rPr>
          <w:rFonts w:ascii="Times New Roman" w:hAnsi="Times New Roman" w:cs="Times New Roman"/>
          <w:b/>
          <w:sz w:val="24"/>
          <w:szCs w:val="24"/>
          <w:lang w:val="ru-RU" w:eastAsia="bg-BG"/>
        </w:rPr>
        <w:t>ия</w:t>
      </w:r>
      <w:r w:rsidR="006B6C36" w:rsidRPr="00763D1D">
        <w:rPr>
          <w:rFonts w:ascii="Times New Roman" w:hAnsi="Times New Roman" w:cs="Times New Roman"/>
          <w:b/>
          <w:color w:val="000000"/>
          <w:sz w:val="24"/>
          <w:szCs w:val="24"/>
          <w:lang w:eastAsia="bg-BG"/>
        </w:rPr>
        <w:t>“</w:t>
      </w:r>
    </w:p>
    <w:p w:rsidR="00154A29" w:rsidRPr="00763D1D" w:rsidRDefault="00DE6DC4" w:rsidP="00763D1D">
      <w:pPr>
        <w:ind w:firstLine="567"/>
        <w:rPr>
          <w:rFonts w:ascii="Times New Roman" w:eastAsia="Times New Roman" w:hAnsi="Times New Roman" w:cs="Times New Roman"/>
          <w:sz w:val="24"/>
          <w:szCs w:val="24"/>
          <w:lang w:eastAsia="bg-BG"/>
        </w:rPr>
      </w:pPr>
      <w:r w:rsidRPr="00763D1D">
        <w:rPr>
          <w:rFonts w:ascii="Times New Roman" w:eastAsia="Times New Roman" w:hAnsi="Times New Roman" w:cs="Times New Roman"/>
          <w:b/>
          <w:sz w:val="24"/>
          <w:szCs w:val="24"/>
          <w:lang w:eastAsia="bg-BG"/>
        </w:rPr>
        <w:t>4. Общата цена, която предлагаме за изпълнение на настоящата обществена поръчка е в размер на  ………………………..,  словом (…………)</w:t>
      </w:r>
      <w:r w:rsidRPr="00763D1D">
        <w:rPr>
          <w:rFonts w:ascii="Times New Roman" w:eastAsia="Times New Roman" w:hAnsi="Times New Roman" w:cs="Times New Roman"/>
          <w:b/>
          <w:sz w:val="24"/>
          <w:szCs w:val="24"/>
          <w:lang w:eastAsia="bg-BG"/>
        </w:rPr>
        <w:tab/>
        <w:t>лв. без ДДС, или .................................... словом  (.………) лв.  с ДДС</w:t>
      </w:r>
      <w:r w:rsidR="00154A29" w:rsidRPr="00763D1D">
        <w:rPr>
          <w:rFonts w:ascii="Times New Roman" w:eastAsia="Times New Roman" w:hAnsi="Times New Roman" w:cs="Times New Roman"/>
          <w:sz w:val="24"/>
          <w:szCs w:val="24"/>
          <w:lang w:eastAsia="bg-BG"/>
        </w:rPr>
        <w:t>, формирана от стойността на отделните подобекти както следва:</w:t>
      </w:r>
    </w:p>
    <w:p w:rsidR="006B6C36" w:rsidRPr="00763D1D" w:rsidRDefault="00154A29" w:rsidP="00763D1D">
      <w:pPr>
        <w:tabs>
          <w:tab w:val="left" w:pos="993"/>
        </w:tabs>
        <w:spacing w:before="60" w:after="60"/>
        <w:ind w:firstLine="567"/>
        <w:rPr>
          <w:rFonts w:ascii="Times New Roman" w:eastAsia="Times New Roman" w:hAnsi="Times New Roman" w:cs="Times New Roman"/>
          <w:b/>
          <w:sz w:val="24"/>
          <w:szCs w:val="24"/>
        </w:rPr>
      </w:pPr>
      <w:r w:rsidRPr="00763D1D">
        <w:rPr>
          <w:rFonts w:ascii="Times New Roman" w:eastAsia="Arial" w:hAnsi="Times New Roman" w:cs="Times New Roman"/>
          <w:color w:val="000000"/>
          <w:sz w:val="24"/>
          <w:szCs w:val="24"/>
          <w:shd w:val="clear" w:color="auto" w:fill="FFFFFF"/>
          <w:lang w:eastAsia="x-none"/>
        </w:rPr>
        <w:t xml:space="preserve"> </w:t>
      </w:r>
      <w:r w:rsidR="006B6C36" w:rsidRPr="00763D1D">
        <w:rPr>
          <w:rFonts w:ascii="Times New Roman" w:eastAsia="Arial" w:hAnsi="Times New Roman" w:cs="Times New Roman"/>
          <w:color w:val="000000"/>
          <w:sz w:val="24"/>
          <w:szCs w:val="24"/>
          <w:shd w:val="clear" w:color="auto" w:fill="FFFFFF"/>
          <w:lang w:eastAsia="x-none"/>
        </w:rPr>
        <w:t xml:space="preserve">4.1. </w:t>
      </w:r>
      <w:r w:rsidR="006B6C36" w:rsidRPr="006B6C36">
        <w:rPr>
          <w:rFonts w:ascii="Times New Roman" w:eastAsia="Calibri" w:hAnsi="Times New Roman" w:cs="Times New Roman"/>
          <w:sz w:val="24"/>
          <w:szCs w:val="24"/>
        </w:rPr>
        <w:t>Подобект № 1 : „Ремонт на ОДЗ „Незабравка“ – с.Горна Митрополия</w:t>
      </w:r>
      <w:r w:rsidR="006B6C36" w:rsidRPr="00763D1D">
        <w:rPr>
          <w:rFonts w:ascii="Times New Roman" w:eastAsia="Arial" w:hAnsi="Times New Roman" w:cs="Times New Roman"/>
          <w:color w:val="000000"/>
          <w:sz w:val="24"/>
          <w:szCs w:val="24"/>
          <w:shd w:val="clear" w:color="auto" w:fill="FFFFFF"/>
          <w:lang w:val="x-none" w:eastAsia="x-none"/>
        </w:rPr>
        <w:t xml:space="preserve"> </w:t>
      </w:r>
      <w:r w:rsidR="006B6C36" w:rsidRPr="00763D1D">
        <w:rPr>
          <w:rFonts w:ascii="Times New Roman" w:eastAsia="Arial" w:hAnsi="Times New Roman" w:cs="Times New Roman"/>
          <w:color w:val="000000"/>
          <w:sz w:val="24"/>
          <w:szCs w:val="24"/>
          <w:shd w:val="clear" w:color="auto" w:fill="FFFFFF"/>
          <w:lang w:eastAsia="x-none"/>
        </w:rPr>
        <w:t>–</w:t>
      </w:r>
      <w:r w:rsidR="00395622" w:rsidRPr="00763D1D">
        <w:rPr>
          <w:rFonts w:ascii="Times New Roman" w:eastAsia="Arial" w:hAnsi="Times New Roman" w:cs="Times New Roman"/>
          <w:color w:val="000000"/>
          <w:sz w:val="24"/>
          <w:szCs w:val="24"/>
          <w:shd w:val="clear" w:color="auto" w:fill="FFFFFF"/>
          <w:lang w:eastAsia="x-none"/>
        </w:rPr>
        <w:t xml:space="preserve"> </w:t>
      </w:r>
      <w:r w:rsidR="006B6C36" w:rsidRPr="00763D1D">
        <w:rPr>
          <w:rFonts w:ascii="Times New Roman" w:eastAsia="Arial" w:hAnsi="Times New Roman" w:cs="Times New Roman"/>
          <w:color w:val="000000"/>
          <w:sz w:val="24"/>
          <w:szCs w:val="24"/>
          <w:shd w:val="clear" w:color="auto" w:fill="FFFFFF"/>
          <w:lang w:eastAsia="x-none"/>
        </w:rPr>
        <w:t xml:space="preserve">обща цена в размер на  </w:t>
      </w:r>
      <w:r w:rsidR="00395622" w:rsidRPr="00763D1D">
        <w:rPr>
          <w:rFonts w:ascii="Times New Roman" w:eastAsia="Times New Roman" w:hAnsi="Times New Roman" w:cs="Times New Roman"/>
          <w:b/>
          <w:snapToGrid w:val="0"/>
          <w:sz w:val="24"/>
          <w:szCs w:val="24"/>
          <w:shd w:val="clear" w:color="auto" w:fill="FFFFFF"/>
        </w:rPr>
        <w:t>..........</w:t>
      </w:r>
      <w:r w:rsidR="00395622" w:rsidRPr="00763D1D">
        <w:rPr>
          <w:rFonts w:ascii="Times New Roman" w:eastAsia="Times New Roman" w:hAnsi="Times New Roman" w:cs="Times New Roman"/>
          <w:sz w:val="24"/>
          <w:szCs w:val="24"/>
          <w:shd w:val="clear" w:color="auto" w:fill="FFFFFF"/>
        </w:rPr>
        <w:t xml:space="preserve"> (……........………..) лв. без ДДС, или ................................ (………………………......)  лв.  с ДДС</w:t>
      </w:r>
      <w:r w:rsidR="006B6C36" w:rsidRPr="00763D1D">
        <w:rPr>
          <w:rFonts w:ascii="Times New Roman" w:eastAsia="Times New Roman" w:hAnsi="Times New Roman" w:cs="Times New Roman"/>
          <w:sz w:val="24"/>
          <w:szCs w:val="24"/>
          <w:shd w:val="clear" w:color="auto" w:fill="FFFFFF"/>
          <w:lang w:eastAsia="bg-BG"/>
        </w:rPr>
        <w:t xml:space="preserve"> включваща</w:t>
      </w:r>
      <w:r w:rsidR="006B6C36" w:rsidRPr="00763D1D">
        <w:rPr>
          <w:rFonts w:ascii="Times New Roman" w:eastAsia="Times New Roman" w:hAnsi="Times New Roman" w:cs="Times New Roman"/>
          <w:b/>
          <w:sz w:val="24"/>
          <w:szCs w:val="24"/>
        </w:rPr>
        <w:t xml:space="preserve">: </w:t>
      </w:r>
    </w:p>
    <w:p w:rsidR="006B6C36" w:rsidRPr="00763D1D" w:rsidRDefault="006B6C36" w:rsidP="00763D1D">
      <w:pPr>
        <w:pStyle w:val="ListParagraph"/>
        <w:numPr>
          <w:ilvl w:val="6"/>
          <w:numId w:val="24"/>
        </w:numPr>
        <w:tabs>
          <w:tab w:val="left" w:pos="993"/>
        </w:tabs>
        <w:spacing w:before="60" w:after="60"/>
        <w:ind w:left="0" w:firstLine="567"/>
        <w:rPr>
          <w:rFonts w:ascii="Times New Roman" w:eastAsia="Times New Roman" w:hAnsi="Times New Roman" w:cs="Times New Roman"/>
          <w:b/>
          <w:sz w:val="24"/>
          <w:szCs w:val="24"/>
        </w:rPr>
      </w:pPr>
      <w:r w:rsidRPr="00763D1D">
        <w:rPr>
          <w:rFonts w:ascii="Times New Roman" w:eastAsia="Times New Roman" w:hAnsi="Times New Roman" w:cs="Times New Roman"/>
          <w:b/>
          <w:sz w:val="24"/>
          <w:szCs w:val="24"/>
        </w:rPr>
        <w:t xml:space="preserve">Цена за изготвяне на </w:t>
      </w:r>
      <w:r w:rsidRPr="00763D1D">
        <w:rPr>
          <w:rFonts w:ascii="Times New Roman" w:eastAsia="Times New Roman" w:hAnsi="Times New Roman" w:cs="Times New Roman"/>
          <w:b/>
          <w:sz w:val="24"/>
          <w:szCs w:val="24"/>
        </w:rPr>
        <w:t xml:space="preserve">инвестиционен </w:t>
      </w:r>
      <w:r w:rsidRPr="00763D1D">
        <w:rPr>
          <w:rFonts w:ascii="Times New Roman" w:eastAsia="Times New Roman" w:hAnsi="Times New Roman" w:cs="Times New Roman"/>
          <w:b/>
          <w:sz w:val="24"/>
          <w:szCs w:val="24"/>
        </w:rPr>
        <w:t>проект и за осъществяване на авторски надзор по време на изпълнение на СМР: ..................... лв. (словом: …………….........……………) без ДДС, от които ……………лв. без ДДС от които ……………лв. без ДДС за изготвяне на проект ………………лв. без ДДС и за осъществяване на авторски надзор по време на изпълнение на СМР……………… лв. без ДДС.</w:t>
      </w:r>
    </w:p>
    <w:p w:rsidR="006B6C36" w:rsidRPr="006B6C36" w:rsidRDefault="006B6C36" w:rsidP="00763D1D">
      <w:pPr>
        <w:pStyle w:val="ListParagraph"/>
        <w:numPr>
          <w:ilvl w:val="6"/>
          <w:numId w:val="24"/>
        </w:numPr>
        <w:tabs>
          <w:tab w:val="left" w:pos="993"/>
        </w:tabs>
        <w:spacing w:before="60" w:after="60"/>
        <w:ind w:left="0" w:firstLine="567"/>
        <w:rPr>
          <w:rFonts w:ascii="Times New Roman" w:eastAsia="Times New Roman" w:hAnsi="Times New Roman" w:cs="Times New Roman"/>
          <w:b/>
          <w:sz w:val="24"/>
          <w:szCs w:val="24"/>
        </w:rPr>
      </w:pPr>
      <w:r w:rsidRPr="006B6C36">
        <w:rPr>
          <w:rFonts w:ascii="Times New Roman" w:eastAsia="Times New Roman" w:hAnsi="Times New Roman" w:cs="Times New Roman"/>
          <w:b/>
          <w:sz w:val="24"/>
          <w:szCs w:val="24"/>
        </w:rPr>
        <w:t>Цена за СМР ..................... лв. (словом: …………….........……………) без ДДС или .................................. (……………………….........) лв.  с ДДС</w:t>
      </w:r>
      <w:r w:rsidRPr="00763D1D">
        <w:rPr>
          <w:rFonts w:ascii="Times New Roman" w:eastAsia="Times New Roman" w:hAnsi="Times New Roman" w:cs="Times New Roman"/>
          <w:b/>
          <w:sz w:val="24"/>
          <w:szCs w:val="24"/>
        </w:rPr>
        <w:t>.</w:t>
      </w:r>
    </w:p>
    <w:p w:rsidR="00395622" w:rsidRPr="00763D1D" w:rsidRDefault="00395622" w:rsidP="00763D1D">
      <w:pPr>
        <w:tabs>
          <w:tab w:val="left" w:pos="1134"/>
        </w:tabs>
        <w:spacing w:after="0"/>
        <w:ind w:firstLine="567"/>
        <w:rPr>
          <w:rFonts w:ascii="Times New Roman" w:eastAsia="Arial" w:hAnsi="Times New Roman" w:cs="Times New Roman"/>
          <w:color w:val="000000"/>
          <w:sz w:val="24"/>
          <w:szCs w:val="24"/>
          <w:shd w:val="clear" w:color="auto" w:fill="FFFFFF"/>
          <w:lang w:val="x-none" w:eastAsia="x-none"/>
        </w:rPr>
      </w:pPr>
    </w:p>
    <w:p w:rsidR="00395622" w:rsidRPr="00763D1D" w:rsidRDefault="006B6C36" w:rsidP="00763D1D">
      <w:pPr>
        <w:tabs>
          <w:tab w:val="left" w:pos="1134"/>
        </w:tabs>
        <w:spacing w:after="0"/>
        <w:ind w:firstLine="567"/>
        <w:rPr>
          <w:rFonts w:ascii="Times New Roman" w:eastAsia="Calibri" w:hAnsi="Times New Roman" w:cs="Times New Roman"/>
          <w:caps/>
          <w:sz w:val="24"/>
          <w:szCs w:val="24"/>
        </w:rPr>
      </w:pPr>
      <w:r w:rsidRPr="00763D1D">
        <w:rPr>
          <w:rFonts w:ascii="Times New Roman" w:eastAsia="Arial" w:hAnsi="Times New Roman" w:cs="Times New Roman"/>
          <w:color w:val="000000"/>
          <w:sz w:val="24"/>
          <w:szCs w:val="24"/>
          <w:shd w:val="clear" w:color="auto" w:fill="FFFFFF"/>
          <w:lang w:eastAsia="x-none"/>
        </w:rPr>
        <w:t xml:space="preserve">4.2. </w:t>
      </w:r>
      <w:r w:rsidR="00395622" w:rsidRPr="00763D1D">
        <w:rPr>
          <w:rFonts w:ascii="Times New Roman" w:eastAsia="Arial" w:hAnsi="Times New Roman" w:cs="Times New Roman"/>
          <w:color w:val="000000"/>
          <w:sz w:val="24"/>
          <w:szCs w:val="24"/>
          <w:shd w:val="clear" w:color="auto" w:fill="FFFFFF"/>
          <w:lang w:val="x-none" w:eastAsia="x-none"/>
        </w:rPr>
        <w:t xml:space="preserve">Подобект № 2 : </w:t>
      </w:r>
      <w:r w:rsidR="00763D1D" w:rsidRPr="006B6C36">
        <w:rPr>
          <w:rFonts w:ascii="Times New Roman" w:eastAsia="Calibri" w:hAnsi="Times New Roman" w:cs="Times New Roman"/>
          <w:sz w:val="24"/>
          <w:szCs w:val="24"/>
        </w:rPr>
        <w:t>„Ремонт на мост на ул. „Л.Димитрова“ в с.Гостиля</w:t>
      </w:r>
      <w:r w:rsidR="00763D1D" w:rsidRPr="006B6C36">
        <w:rPr>
          <w:rFonts w:ascii="Times New Roman" w:eastAsia="Calibri" w:hAnsi="Times New Roman" w:cs="Times New Roman"/>
          <w:bCs/>
          <w:sz w:val="24"/>
          <w:szCs w:val="24"/>
        </w:rPr>
        <w:t xml:space="preserve">; </w:t>
      </w:r>
      <w:r w:rsidR="00395622" w:rsidRPr="00763D1D">
        <w:rPr>
          <w:rFonts w:ascii="Times New Roman" w:eastAsia="Times New Roman" w:hAnsi="Times New Roman" w:cs="Times New Roman"/>
          <w:sz w:val="24"/>
          <w:szCs w:val="24"/>
        </w:rPr>
        <w:t>–</w:t>
      </w:r>
      <w:r w:rsidRPr="00763D1D">
        <w:rPr>
          <w:rFonts w:ascii="Times New Roman" w:eastAsia="Arial" w:hAnsi="Times New Roman" w:cs="Times New Roman"/>
          <w:color w:val="000000"/>
          <w:sz w:val="24"/>
          <w:szCs w:val="24"/>
          <w:shd w:val="clear" w:color="auto" w:fill="FFFFFF"/>
          <w:lang w:eastAsia="x-none"/>
        </w:rPr>
        <w:t xml:space="preserve"> </w:t>
      </w:r>
      <w:r w:rsidRPr="00763D1D">
        <w:rPr>
          <w:rFonts w:ascii="Times New Roman" w:eastAsia="Arial" w:hAnsi="Times New Roman" w:cs="Times New Roman"/>
          <w:color w:val="000000"/>
          <w:sz w:val="24"/>
          <w:szCs w:val="24"/>
          <w:shd w:val="clear" w:color="auto" w:fill="FFFFFF"/>
          <w:lang w:eastAsia="x-none"/>
        </w:rPr>
        <w:t xml:space="preserve">обща цена в размер на  </w:t>
      </w:r>
      <w:r w:rsidR="00395622" w:rsidRPr="00763D1D">
        <w:rPr>
          <w:rFonts w:ascii="Times New Roman" w:eastAsia="Times New Roman" w:hAnsi="Times New Roman" w:cs="Times New Roman"/>
          <w:b/>
          <w:snapToGrid w:val="0"/>
          <w:sz w:val="24"/>
          <w:szCs w:val="24"/>
          <w:shd w:val="clear" w:color="auto" w:fill="FFFFFF"/>
        </w:rPr>
        <w:t>...........</w:t>
      </w:r>
      <w:r w:rsidR="00395622" w:rsidRPr="00763D1D">
        <w:rPr>
          <w:rFonts w:ascii="Times New Roman" w:eastAsia="Times New Roman" w:hAnsi="Times New Roman" w:cs="Times New Roman"/>
          <w:sz w:val="24"/>
          <w:szCs w:val="24"/>
          <w:shd w:val="clear" w:color="auto" w:fill="FFFFFF"/>
        </w:rPr>
        <w:t xml:space="preserve"> (……........………..) лв. без ДДС, или ................................ (…………………………………….....)  лв.  с ДДС</w:t>
      </w:r>
      <w:r w:rsidR="00395622" w:rsidRPr="00763D1D">
        <w:rPr>
          <w:rFonts w:ascii="Times New Roman" w:eastAsia="Times New Roman" w:hAnsi="Times New Roman" w:cs="Times New Roman"/>
          <w:sz w:val="24"/>
          <w:szCs w:val="24"/>
          <w:shd w:val="clear" w:color="auto" w:fill="FFFFFF"/>
          <w:lang w:eastAsia="bg-BG"/>
        </w:rPr>
        <w:t>;</w:t>
      </w:r>
      <w:r w:rsidR="00395622" w:rsidRPr="00763D1D">
        <w:rPr>
          <w:rFonts w:ascii="Times New Roman" w:eastAsia="Calibri" w:hAnsi="Times New Roman" w:cs="Times New Roman"/>
          <w:bCs/>
          <w:sz w:val="24"/>
          <w:szCs w:val="24"/>
        </w:rPr>
        <w:t xml:space="preserve"> </w:t>
      </w:r>
    </w:p>
    <w:p w:rsidR="00763D1D" w:rsidRPr="00763D1D" w:rsidRDefault="00763D1D" w:rsidP="00763D1D">
      <w:pPr>
        <w:pStyle w:val="ListParagraph"/>
        <w:numPr>
          <w:ilvl w:val="6"/>
          <w:numId w:val="24"/>
        </w:numPr>
        <w:tabs>
          <w:tab w:val="left" w:pos="993"/>
        </w:tabs>
        <w:spacing w:before="60" w:after="60"/>
        <w:ind w:left="0" w:firstLine="567"/>
        <w:rPr>
          <w:rFonts w:ascii="Times New Roman" w:eastAsia="Times New Roman" w:hAnsi="Times New Roman" w:cs="Times New Roman"/>
          <w:b/>
          <w:sz w:val="24"/>
          <w:szCs w:val="24"/>
        </w:rPr>
      </w:pPr>
      <w:r w:rsidRPr="00763D1D">
        <w:rPr>
          <w:rFonts w:ascii="Times New Roman" w:eastAsia="Times New Roman" w:hAnsi="Times New Roman" w:cs="Times New Roman"/>
          <w:b/>
          <w:sz w:val="24"/>
          <w:szCs w:val="24"/>
        </w:rPr>
        <w:t>Цена за изготвяне на инвестиционен проект и за осъществяване на авторски надзор по време на изпълнение на СМР: ..................... лв. (словом: …………….........……………) без ДДС, от които ……………лв. без ДДС от които ……………лв. без ДДС за изготвяне на проект ………………лв. без ДДС и за осъществяване на авторски надзор по време на изпълнение на СМР……………… лв. без ДДС.</w:t>
      </w:r>
    </w:p>
    <w:p w:rsidR="00763D1D" w:rsidRPr="006B6C36" w:rsidRDefault="00763D1D" w:rsidP="00763D1D">
      <w:pPr>
        <w:pStyle w:val="ListParagraph"/>
        <w:numPr>
          <w:ilvl w:val="6"/>
          <w:numId w:val="24"/>
        </w:numPr>
        <w:tabs>
          <w:tab w:val="left" w:pos="993"/>
        </w:tabs>
        <w:spacing w:before="60" w:after="60"/>
        <w:ind w:left="0" w:firstLine="567"/>
        <w:rPr>
          <w:rFonts w:ascii="Times New Roman" w:eastAsia="Times New Roman" w:hAnsi="Times New Roman" w:cs="Times New Roman"/>
          <w:b/>
          <w:sz w:val="24"/>
          <w:szCs w:val="24"/>
        </w:rPr>
      </w:pPr>
      <w:r w:rsidRPr="006B6C36">
        <w:rPr>
          <w:rFonts w:ascii="Times New Roman" w:eastAsia="Times New Roman" w:hAnsi="Times New Roman" w:cs="Times New Roman"/>
          <w:b/>
          <w:sz w:val="24"/>
          <w:szCs w:val="24"/>
        </w:rPr>
        <w:lastRenderedPageBreak/>
        <w:t>Цена за СМР ..................... лв. (словом: …………….........……………) без ДДС или .................................. (……………………….........) лв.  с ДДС</w:t>
      </w:r>
      <w:r w:rsidRPr="00763D1D">
        <w:rPr>
          <w:rFonts w:ascii="Times New Roman" w:eastAsia="Times New Roman" w:hAnsi="Times New Roman" w:cs="Times New Roman"/>
          <w:b/>
          <w:sz w:val="24"/>
          <w:szCs w:val="24"/>
        </w:rPr>
        <w:t>.</w:t>
      </w:r>
    </w:p>
    <w:p w:rsidR="00154A29" w:rsidRPr="00763D1D" w:rsidRDefault="00154A29" w:rsidP="00763D1D">
      <w:pPr>
        <w:spacing w:after="0"/>
        <w:ind w:firstLine="567"/>
        <w:rPr>
          <w:rFonts w:ascii="Times New Roman" w:eastAsia="Times New Roman" w:hAnsi="Times New Roman" w:cs="Times New Roman"/>
          <w:sz w:val="24"/>
          <w:szCs w:val="24"/>
          <w:lang w:eastAsia="bg-BG"/>
        </w:rPr>
      </w:pPr>
    </w:p>
    <w:p w:rsidR="00763D1D" w:rsidRPr="00763D1D" w:rsidRDefault="00763D1D" w:rsidP="00763D1D">
      <w:pPr>
        <w:suppressAutoHyphens/>
        <w:spacing w:before="60" w:after="60"/>
        <w:ind w:firstLine="567"/>
        <w:rPr>
          <w:rFonts w:ascii="Times New Roman" w:eastAsia="Times New Roman" w:hAnsi="Times New Roman" w:cs="Times New Roman"/>
          <w:sz w:val="24"/>
          <w:szCs w:val="24"/>
          <w:lang w:eastAsia="ar-SA"/>
        </w:rPr>
      </w:pPr>
      <w:r w:rsidRPr="00763D1D">
        <w:rPr>
          <w:rFonts w:ascii="Times New Roman" w:eastAsia="Times New Roman" w:hAnsi="Times New Roman" w:cs="Times New Roman"/>
          <w:sz w:val="24"/>
          <w:szCs w:val="24"/>
          <w:lang w:eastAsia="bg-BG"/>
        </w:rPr>
        <w:t>5</w:t>
      </w:r>
      <w:r w:rsidRPr="00763D1D">
        <w:rPr>
          <w:rFonts w:ascii="Times New Roman" w:eastAsia="Times New Roman" w:hAnsi="Times New Roman" w:cs="Times New Roman"/>
          <w:sz w:val="24"/>
          <w:szCs w:val="24"/>
          <w:lang w:eastAsia="bg-BG"/>
        </w:rPr>
        <w:t xml:space="preserve">. </w:t>
      </w:r>
      <w:r w:rsidRPr="00763D1D">
        <w:rPr>
          <w:rFonts w:ascii="Times New Roman" w:eastAsia="Times New Roman" w:hAnsi="Times New Roman" w:cs="Times New Roman"/>
          <w:sz w:val="24"/>
          <w:szCs w:val="24"/>
          <w:lang w:eastAsia="ar-SA"/>
        </w:rPr>
        <w:t xml:space="preserve">Декларирам, че предложените цени са определени при пълно съответствие с условията от </w:t>
      </w:r>
      <w:r w:rsidRPr="00763D1D">
        <w:rPr>
          <w:rFonts w:ascii="Times New Roman" w:eastAsia="Times New Roman" w:hAnsi="Times New Roman" w:cs="Times New Roman"/>
          <w:sz w:val="24"/>
          <w:szCs w:val="24"/>
          <w:lang w:eastAsia="ar-SA"/>
        </w:rPr>
        <w:t>обявата за обществената поръчка</w:t>
      </w:r>
      <w:r w:rsidRPr="00763D1D">
        <w:rPr>
          <w:rFonts w:ascii="Times New Roman" w:eastAsia="Times New Roman" w:hAnsi="Times New Roman" w:cs="Times New Roman"/>
          <w:sz w:val="24"/>
          <w:szCs w:val="24"/>
          <w:lang w:eastAsia="ar-SA"/>
        </w:rPr>
        <w:t xml:space="preserve"> и включват </w:t>
      </w:r>
      <w:r w:rsidRPr="00763D1D">
        <w:rPr>
          <w:rFonts w:ascii="Times New Roman" w:eastAsia="Times New Roman" w:hAnsi="Times New Roman" w:cs="Times New Roman"/>
          <w:sz w:val="24"/>
          <w:szCs w:val="24"/>
          <w:lang w:eastAsia="ar-SA"/>
        </w:rPr>
        <w:t xml:space="preserve">пълните </w:t>
      </w:r>
      <w:r w:rsidRPr="00763D1D">
        <w:rPr>
          <w:rFonts w:ascii="Times New Roman" w:eastAsia="Times New Roman" w:hAnsi="Times New Roman" w:cs="Times New Roman"/>
          <w:sz w:val="24"/>
          <w:szCs w:val="24"/>
          <w:lang w:eastAsia="ar-SA"/>
        </w:rPr>
        <w:t>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763D1D" w:rsidRPr="00763D1D" w:rsidRDefault="00763D1D" w:rsidP="00763D1D">
      <w:pPr>
        <w:spacing w:after="0"/>
        <w:ind w:firstLine="567"/>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eastAsia="bg-BG"/>
        </w:rPr>
        <w:t>6</w:t>
      </w:r>
      <w:r w:rsidRPr="00763D1D">
        <w:rPr>
          <w:rFonts w:ascii="Times New Roman" w:eastAsia="Times New Roman" w:hAnsi="Times New Roman" w:cs="Times New Roman"/>
          <w:sz w:val="24"/>
          <w:szCs w:val="24"/>
          <w:lang w:eastAsia="bg-BG"/>
        </w:rPr>
        <w:t xml:space="preserve">. </w:t>
      </w:r>
      <w:proofErr w:type="spellStart"/>
      <w:r w:rsidRPr="00763D1D">
        <w:rPr>
          <w:rFonts w:ascii="Times New Roman" w:eastAsia="Times New Roman" w:hAnsi="Times New Roman" w:cs="Times New Roman"/>
          <w:sz w:val="24"/>
          <w:szCs w:val="24"/>
          <w:lang w:val="en-GB" w:eastAsia="bg-BG"/>
        </w:rPr>
        <w:t>Ние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задължаваме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ако</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нашата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оферта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бъде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приета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да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изпълним</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предадем</w:t>
      </w:r>
      <w:proofErr w:type="spellEnd"/>
      <w:r w:rsidRPr="00763D1D">
        <w:rPr>
          <w:rFonts w:ascii="Times New Roman" w:eastAsia="Times New Roman" w:hAnsi="Times New Roman" w:cs="Times New Roman"/>
          <w:sz w:val="24"/>
          <w:szCs w:val="24"/>
          <w:lang w:val="en-GB" w:eastAsia="bg-BG"/>
        </w:rPr>
        <w:t xml:space="preserve"> </w:t>
      </w:r>
      <w:r w:rsidRPr="00763D1D">
        <w:rPr>
          <w:rFonts w:ascii="Times New Roman" w:eastAsia="Times New Roman" w:hAnsi="Times New Roman" w:cs="Times New Roman"/>
          <w:sz w:val="24"/>
          <w:szCs w:val="24"/>
          <w:lang w:eastAsia="bg-BG"/>
        </w:rPr>
        <w:t>договореното</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съгласно</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сроковете</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условията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залегнали</w:t>
      </w:r>
      <w:proofErr w:type="spellEnd"/>
      <w:r w:rsidRPr="00763D1D">
        <w:rPr>
          <w:rFonts w:ascii="Times New Roman" w:eastAsia="Times New Roman" w:hAnsi="Times New Roman" w:cs="Times New Roman"/>
          <w:sz w:val="24"/>
          <w:szCs w:val="24"/>
          <w:lang w:val="en-GB" w:eastAsia="bg-BG"/>
        </w:rPr>
        <w:t xml:space="preserve"> в </w:t>
      </w:r>
      <w:proofErr w:type="spellStart"/>
      <w:r w:rsidRPr="00763D1D">
        <w:rPr>
          <w:rFonts w:ascii="Times New Roman" w:eastAsia="Times New Roman" w:hAnsi="Times New Roman" w:cs="Times New Roman"/>
          <w:sz w:val="24"/>
          <w:szCs w:val="24"/>
          <w:lang w:val="en-GB" w:eastAsia="bg-BG"/>
        </w:rPr>
        <w:t>договора</w:t>
      </w:r>
      <w:proofErr w:type="spellEnd"/>
      <w:r w:rsidRPr="00763D1D">
        <w:rPr>
          <w:rFonts w:ascii="Times New Roman" w:eastAsia="Times New Roman" w:hAnsi="Times New Roman" w:cs="Times New Roman"/>
          <w:sz w:val="24"/>
          <w:szCs w:val="24"/>
          <w:lang w:val="en-GB" w:eastAsia="bg-BG"/>
        </w:rPr>
        <w:t xml:space="preserve">. </w:t>
      </w:r>
    </w:p>
    <w:p w:rsidR="00763D1D" w:rsidRPr="00763D1D" w:rsidRDefault="00763D1D" w:rsidP="00763D1D">
      <w:pPr>
        <w:spacing w:after="0"/>
        <w:ind w:firstLine="567"/>
        <w:rPr>
          <w:rFonts w:ascii="Times New Roman" w:eastAsia="Times New Roman" w:hAnsi="Times New Roman" w:cs="Times New Roman"/>
          <w:sz w:val="24"/>
          <w:szCs w:val="24"/>
          <w:lang w:val="en-GB" w:eastAsia="bg-BG"/>
        </w:rPr>
      </w:pPr>
      <w:r>
        <w:rPr>
          <w:rFonts w:ascii="Times New Roman" w:eastAsia="Times New Roman" w:hAnsi="Times New Roman" w:cs="Times New Roman"/>
          <w:sz w:val="24"/>
          <w:szCs w:val="24"/>
          <w:lang w:eastAsia="bg-BG"/>
        </w:rPr>
        <w:t>7</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Ако</w:t>
      </w:r>
      <w:proofErr w:type="spellEnd"/>
      <w:r w:rsidRPr="00763D1D">
        <w:rPr>
          <w:rFonts w:ascii="Times New Roman" w:eastAsia="Times New Roman" w:hAnsi="Times New Roman" w:cs="Times New Roman"/>
          <w:sz w:val="24"/>
          <w:szCs w:val="24"/>
          <w:lang w:val="en-GB" w:eastAsia="bg-BG"/>
        </w:rPr>
        <w:t xml:space="preserve"> </w:t>
      </w:r>
      <w:r w:rsidRPr="00763D1D">
        <w:rPr>
          <w:rFonts w:ascii="Times New Roman" w:eastAsia="Times New Roman" w:hAnsi="Times New Roman" w:cs="Times New Roman"/>
          <w:sz w:val="24"/>
          <w:szCs w:val="24"/>
          <w:lang w:eastAsia="bg-BG"/>
        </w:rPr>
        <w:t>ни</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бъде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възложено</w:t>
      </w:r>
      <w:proofErr w:type="spellEnd"/>
      <w:r w:rsidRPr="00763D1D">
        <w:rPr>
          <w:rFonts w:ascii="Times New Roman" w:eastAsia="Times New Roman" w:hAnsi="Times New Roman" w:cs="Times New Roman"/>
          <w:sz w:val="24"/>
          <w:szCs w:val="24"/>
          <w:lang w:val="en-GB" w:eastAsia="bg-BG"/>
        </w:rPr>
        <w:t xml:space="preserve"> </w:t>
      </w:r>
      <w:r w:rsidRPr="00763D1D">
        <w:rPr>
          <w:rFonts w:ascii="Times New Roman" w:eastAsia="Times New Roman" w:hAnsi="Times New Roman" w:cs="Times New Roman"/>
          <w:sz w:val="24"/>
          <w:szCs w:val="24"/>
          <w:lang w:eastAsia="bg-BG"/>
        </w:rPr>
        <w:t>изпълнението</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горепосочения</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обект</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задължавам</w:t>
      </w:r>
      <w:proofErr w:type="spellEnd"/>
      <w:r w:rsidRPr="00763D1D">
        <w:rPr>
          <w:rFonts w:ascii="Times New Roman" w:eastAsia="Times New Roman" w:hAnsi="Times New Roman" w:cs="Times New Roman"/>
          <w:sz w:val="24"/>
          <w:szCs w:val="24"/>
          <w:lang w:eastAsia="bg-BG"/>
        </w:rPr>
        <w:t>е</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да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спазвам</w:t>
      </w:r>
      <w:proofErr w:type="spellEnd"/>
      <w:r w:rsidRPr="00763D1D">
        <w:rPr>
          <w:rFonts w:ascii="Times New Roman" w:eastAsia="Times New Roman" w:hAnsi="Times New Roman" w:cs="Times New Roman"/>
          <w:sz w:val="24"/>
          <w:szCs w:val="24"/>
          <w:lang w:eastAsia="bg-BG"/>
        </w:rPr>
        <w:t>е</w:t>
      </w:r>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действащите</w:t>
      </w:r>
      <w:proofErr w:type="spellEnd"/>
      <w:r w:rsidRPr="00763D1D">
        <w:rPr>
          <w:rFonts w:ascii="Times New Roman" w:eastAsia="Times New Roman" w:hAnsi="Times New Roman" w:cs="Times New Roman"/>
          <w:sz w:val="24"/>
          <w:szCs w:val="24"/>
          <w:lang w:val="en-GB" w:eastAsia="bg-BG"/>
        </w:rPr>
        <w:t xml:space="preserve"> в </w:t>
      </w:r>
      <w:proofErr w:type="spellStart"/>
      <w:r w:rsidRPr="00763D1D">
        <w:rPr>
          <w:rFonts w:ascii="Times New Roman" w:eastAsia="Times New Roman" w:hAnsi="Times New Roman" w:cs="Times New Roman"/>
          <w:sz w:val="24"/>
          <w:szCs w:val="24"/>
          <w:lang w:val="en-GB" w:eastAsia="bg-BG"/>
        </w:rPr>
        <w:t>страната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технически</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норми</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стандарти</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отнасящи</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до</w:t>
      </w:r>
      <w:proofErr w:type="spellEnd"/>
      <w:r w:rsidRPr="00763D1D">
        <w:rPr>
          <w:rFonts w:ascii="Times New Roman" w:eastAsia="Times New Roman" w:hAnsi="Times New Roman" w:cs="Times New Roman"/>
          <w:sz w:val="24"/>
          <w:szCs w:val="24"/>
          <w:lang w:val="en-GB" w:eastAsia="bg-BG"/>
        </w:rPr>
        <w:t xml:space="preserve"> </w:t>
      </w:r>
      <w:r w:rsidRPr="00763D1D">
        <w:rPr>
          <w:rFonts w:ascii="Times New Roman" w:eastAsia="Times New Roman" w:hAnsi="Times New Roman" w:cs="Times New Roman"/>
          <w:sz w:val="24"/>
          <w:szCs w:val="24"/>
          <w:lang w:eastAsia="bg-BG"/>
        </w:rPr>
        <w:t xml:space="preserve">прроектирането и </w:t>
      </w:r>
      <w:proofErr w:type="spellStart"/>
      <w:r w:rsidRPr="00763D1D">
        <w:rPr>
          <w:rFonts w:ascii="Times New Roman" w:eastAsia="Times New Roman" w:hAnsi="Times New Roman" w:cs="Times New Roman"/>
          <w:sz w:val="24"/>
          <w:szCs w:val="24"/>
          <w:lang w:val="en-GB" w:eastAsia="bg-BG"/>
        </w:rPr>
        <w:t>строителството</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обекта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както</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нормативните</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изисквания</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по</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безопасност</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хигиена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труда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пожарна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безопасност</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безопасност</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движението</w:t>
      </w:r>
      <w:proofErr w:type="spellEnd"/>
      <w:r w:rsidRPr="00763D1D">
        <w:rPr>
          <w:rFonts w:ascii="Times New Roman" w:eastAsia="Times New Roman" w:hAnsi="Times New Roman" w:cs="Times New Roman"/>
          <w:sz w:val="24"/>
          <w:szCs w:val="24"/>
          <w:lang w:val="en-GB" w:eastAsia="bg-BG"/>
        </w:rPr>
        <w:t xml:space="preserve"> и </w:t>
      </w:r>
      <w:proofErr w:type="spellStart"/>
      <w:r w:rsidRPr="00763D1D">
        <w:rPr>
          <w:rFonts w:ascii="Times New Roman" w:eastAsia="Times New Roman" w:hAnsi="Times New Roman" w:cs="Times New Roman"/>
          <w:sz w:val="24"/>
          <w:szCs w:val="24"/>
          <w:lang w:val="en-GB" w:eastAsia="bg-BG"/>
        </w:rPr>
        <w:t>други</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свързани</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със</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строителството</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на</w:t>
      </w:r>
      <w:proofErr w:type="spellEnd"/>
      <w:r w:rsidRPr="00763D1D">
        <w:rPr>
          <w:rFonts w:ascii="Times New Roman" w:eastAsia="Times New Roman" w:hAnsi="Times New Roman" w:cs="Times New Roman"/>
          <w:sz w:val="24"/>
          <w:szCs w:val="24"/>
          <w:lang w:val="en-GB" w:eastAsia="bg-BG"/>
        </w:rPr>
        <w:t xml:space="preserve"> </w:t>
      </w:r>
      <w:proofErr w:type="spellStart"/>
      <w:r w:rsidRPr="00763D1D">
        <w:rPr>
          <w:rFonts w:ascii="Times New Roman" w:eastAsia="Times New Roman" w:hAnsi="Times New Roman" w:cs="Times New Roman"/>
          <w:sz w:val="24"/>
          <w:szCs w:val="24"/>
          <w:lang w:val="en-GB" w:eastAsia="bg-BG"/>
        </w:rPr>
        <w:t>обекта</w:t>
      </w:r>
      <w:proofErr w:type="spellEnd"/>
      <w:r w:rsidRPr="00763D1D">
        <w:rPr>
          <w:rFonts w:ascii="Times New Roman" w:eastAsia="Times New Roman" w:hAnsi="Times New Roman" w:cs="Times New Roman"/>
          <w:sz w:val="24"/>
          <w:szCs w:val="24"/>
          <w:lang w:val="en-GB" w:eastAsia="bg-BG"/>
        </w:rPr>
        <w:t xml:space="preserve">. </w:t>
      </w:r>
    </w:p>
    <w:p w:rsidR="00DE6DC4" w:rsidRPr="00763D1D" w:rsidRDefault="00DE6DC4" w:rsidP="00763D1D">
      <w:pPr>
        <w:spacing w:after="0"/>
        <w:ind w:firstLine="567"/>
        <w:rPr>
          <w:rFonts w:ascii="Times New Roman" w:eastAsia="Times New Roman" w:hAnsi="Times New Roman" w:cs="Times New Roman"/>
          <w:sz w:val="24"/>
          <w:szCs w:val="24"/>
          <w:lang w:eastAsia="bg-BG"/>
        </w:rPr>
      </w:pPr>
    </w:p>
    <w:p w:rsidR="00DE6DC4" w:rsidRPr="00763D1D" w:rsidRDefault="00763D1D" w:rsidP="00763D1D">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DE6DC4" w:rsidRPr="00763D1D">
        <w:rPr>
          <w:rFonts w:ascii="Times New Roman" w:eastAsia="Times New Roman" w:hAnsi="Times New Roman" w:cs="Times New Roman"/>
          <w:sz w:val="24"/>
          <w:szCs w:val="24"/>
          <w:lang w:eastAsia="bg-BG"/>
        </w:rPr>
        <w:t>.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763D1D" w:rsidRDefault="00763D1D" w:rsidP="00DE6DC4">
      <w:pPr>
        <w:spacing w:after="0"/>
        <w:ind w:firstLine="708"/>
        <w:rPr>
          <w:rFonts w:ascii="Times New Roman" w:eastAsia="Times New Roman" w:hAnsi="Times New Roman" w:cs="Times New Roman"/>
          <w:b/>
          <w:sz w:val="24"/>
          <w:szCs w:val="24"/>
          <w:lang w:eastAsia="bg-BG"/>
        </w:rPr>
      </w:pPr>
    </w:p>
    <w:p w:rsidR="00763D1D" w:rsidRDefault="00763D1D" w:rsidP="00DE6DC4">
      <w:pPr>
        <w:spacing w:after="0"/>
        <w:ind w:firstLine="708"/>
        <w:rPr>
          <w:rFonts w:ascii="Times New Roman" w:eastAsia="Times New Roman" w:hAnsi="Times New Roman" w:cs="Times New Roman"/>
          <w:b/>
          <w:sz w:val="24"/>
          <w:szCs w:val="24"/>
          <w:lang w:eastAsia="bg-BG"/>
        </w:rPr>
      </w:pPr>
    </w:p>
    <w:p w:rsidR="00763D1D" w:rsidRPr="00763D1D" w:rsidRDefault="00763D1D" w:rsidP="00763D1D">
      <w:pPr>
        <w:spacing w:after="0" w:line="360" w:lineRule="auto"/>
        <w:ind w:firstLine="0"/>
        <w:rPr>
          <w:rFonts w:ascii="Times New Roman" w:eastAsia="Times New Roman" w:hAnsi="Times New Roman" w:cs="Times New Roman"/>
          <w:b/>
          <w:sz w:val="24"/>
          <w:szCs w:val="24"/>
          <w:lang w:eastAsia="bg-BG"/>
        </w:rPr>
      </w:pPr>
      <w:r w:rsidRPr="00763D1D">
        <w:rPr>
          <w:rFonts w:ascii="Times New Roman" w:eastAsia="Times New Roman" w:hAnsi="Times New Roman" w:cs="Times New Roman"/>
          <w:b/>
          <w:sz w:val="24"/>
          <w:szCs w:val="24"/>
          <w:lang w:val="ru-RU" w:eastAsia="bg-BG"/>
        </w:rPr>
        <w:t>ПРИЛОЖЕНИЯ:</w:t>
      </w:r>
    </w:p>
    <w:p w:rsidR="00763D1D" w:rsidRPr="00763D1D" w:rsidRDefault="00763D1D" w:rsidP="00763D1D">
      <w:pPr>
        <w:tabs>
          <w:tab w:val="left" w:pos="2880"/>
        </w:tabs>
        <w:ind w:firstLine="0"/>
        <w:rPr>
          <w:rFonts w:ascii="Times New Roman" w:eastAsia="Times New Roman" w:hAnsi="Times New Roman" w:cs="Times New Roman"/>
          <w:i/>
          <w:sz w:val="24"/>
          <w:szCs w:val="24"/>
          <w:lang w:eastAsia="bg-BG"/>
        </w:rPr>
      </w:pPr>
      <w:r w:rsidRPr="00763D1D">
        <w:rPr>
          <w:rFonts w:ascii="Times New Roman" w:eastAsia="Times New Roman" w:hAnsi="Times New Roman" w:cs="Times New Roman"/>
          <w:b/>
          <w:i/>
          <w:sz w:val="24"/>
          <w:szCs w:val="24"/>
          <w:lang w:eastAsia="bg-BG"/>
        </w:rPr>
        <w:t>ОБРАЗЕЦ №</w:t>
      </w:r>
      <w:r>
        <w:rPr>
          <w:rFonts w:ascii="Times New Roman" w:eastAsia="Times New Roman" w:hAnsi="Times New Roman" w:cs="Times New Roman"/>
          <w:b/>
          <w:i/>
          <w:sz w:val="24"/>
          <w:szCs w:val="24"/>
          <w:lang w:eastAsia="bg-BG"/>
        </w:rPr>
        <w:t>6</w:t>
      </w:r>
      <w:r w:rsidRPr="00763D1D">
        <w:rPr>
          <w:rFonts w:ascii="Times New Roman" w:eastAsia="Times New Roman" w:hAnsi="Times New Roman" w:cs="Times New Roman"/>
          <w:b/>
          <w:i/>
          <w:sz w:val="24"/>
          <w:szCs w:val="24"/>
          <w:lang w:eastAsia="bg-BG"/>
        </w:rPr>
        <w:t>.1</w:t>
      </w:r>
      <w:r w:rsidRPr="00763D1D">
        <w:rPr>
          <w:rFonts w:ascii="Times New Roman" w:eastAsia="Times New Roman" w:hAnsi="Times New Roman" w:cs="Times New Roman"/>
          <w:i/>
          <w:sz w:val="24"/>
          <w:szCs w:val="24"/>
          <w:lang w:eastAsia="bg-BG"/>
        </w:rPr>
        <w:t xml:space="preserve"> – </w:t>
      </w:r>
      <w:r w:rsidRPr="00763D1D">
        <w:rPr>
          <w:rFonts w:ascii="Times New Roman" w:eastAsia="Times New Roman" w:hAnsi="Times New Roman"/>
          <w:i/>
          <w:sz w:val="24"/>
          <w:szCs w:val="24"/>
          <w:lang w:eastAsia="bg-BG"/>
        </w:rPr>
        <w:t>„Елементи на ценообразуване, участващи във формирането на единичните цени за видове работи при изпълнение на СМР в рамките на общата стойност на офертата”</w:t>
      </w:r>
    </w:p>
    <w:p w:rsidR="00763D1D" w:rsidRPr="00763D1D" w:rsidRDefault="00763D1D" w:rsidP="00763D1D">
      <w:pPr>
        <w:spacing w:after="0"/>
        <w:ind w:firstLine="0"/>
        <w:rPr>
          <w:rFonts w:ascii="Times New Roman" w:eastAsia="Times New Roman" w:hAnsi="Times New Roman" w:cs="Times New Roman"/>
          <w:i/>
          <w:sz w:val="24"/>
          <w:szCs w:val="24"/>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iCs/>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………2016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DE6DC4" w:rsidRDefault="00DE6DC4"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E56EDA" w:rsidRDefault="00E56EDA" w:rsidP="00DE6DC4">
      <w:pPr>
        <w:spacing w:after="0"/>
        <w:ind w:firstLine="0"/>
        <w:jc w:val="left"/>
        <w:rPr>
          <w:rFonts w:ascii="Times New Roman" w:eastAsia="Times New Roman" w:hAnsi="Times New Roman" w:cs="Times New Roman"/>
          <w:b/>
          <w:i/>
          <w:sz w:val="24"/>
          <w:szCs w:val="24"/>
          <w:lang w:eastAsia="bg-BG"/>
        </w:rPr>
      </w:pPr>
      <w:bookmarkStart w:id="0" w:name="_GoBack"/>
      <w:bookmarkEnd w:id="0"/>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Pr="00DE6DC4" w:rsidRDefault="00763D1D" w:rsidP="00DE6DC4">
      <w:pPr>
        <w:spacing w:after="0"/>
        <w:ind w:firstLine="0"/>
        <w:jc w:val="left"/>
        <w:rPr>
          <w:rFonts w:ascii="Times New Roman" w:eastAsia="Times New Roman" w:hAnsi="Times New Roman" w:cs="Times New Roman"/>
          <w:b/>
          <w:i/>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i/>
          <w:sz w:val="24"/>
          <w:szCs w:val="24"/>
          <w:lang w:eastAsia="bg-BG"/>
        </w:rPr>
      </w:pPr>
    </w:p>
    <w:p w:rsidR="00763D1D" w:rsidRPr="00763D1D" w:rsidRDefault="00763D1D" w:rsidP="00763D1D">
      <w:pPr>
        <w:ind w:left="5097" w:firstLine="658"/>
        <w:jc w:val="center"/>
        <w:rPr>
          <w:rFonts w:ascii="Times New Roman" w:hAnsi="Times New Roman" w:cs="Times New Roman"/>
          <w:b/>
          <w:i/>
          <w:sz w:val="24"/>
          <w:szCs w:val="24"/>
        </w:rPr>
      </w:pPr>
      <w:r w:rsidRPr="00763D1D">
        <w:rPr>
          <w:rFonts w:ascii="Times New Roman" w:hAnsi="Times New Roman" w:cs="Times New Roman"/>
          <w:b/>
          <w:i/>
          <w:sz w:val="24"/>
          <w:szCs w:val="24"/>
        </w:rPr>
        <w:lastRenderedPageBreak/>
        <w:t xml:space="preserve">ОБРАЗЕЦ № </w:t>
      </w:r>
      <w:r>
        <w:rPr>
          <w:rFonts w:ascii="Times New Roman" w:hAnsi="Times New Roman" w:cs="Times New Roman"/>
          <w:b/>
          <w:i/>
          <w:sz w:val="24"/>
          <w:szCs w:val="24"/>
        </w:rPr>
        <w:t>6</w:t>
      </w:r>
      <w:r w:rsidRPr="00763D1D">
        <w:rPr>
          <w:rFonts w:ascii="Times New Roman" w:hAnsi="Times New Roman" w:cs="Times New Roman"/>
          <w:b/>
          <w:i/>
          <w:sz w:val="24"/>
          <w:szCs w:val="24"/>
        </w:rPr>
        <w:t xml:space="preserve">.1 </w:t>
      </w:r>
    </w:p>
    <w:p w:rsidR="00763D1D" w:rsidRPr="00763D1D" w:rsidRDefault="00763D1D" w:rsidP="00763D1D">
      <w:pPr>
        <w:ind w:left="5812" w:firstLine="375"/>
        <w:jc w:val="center"/>
        <w:rPr>
          <w:rFonts w:ascii="Times New Roman" w:hAnsi="Times New Roman" w:cs="Times New Roman"/>
          <w:sz w:val="24"/>
          <w:szCs w:val="24"/>
        </w:rPr>
      </w:pPr>
      <w:r>
        <w:rPr>
          <w:rFonts w:ascii="Times New Roman" w:hAnsi="Times New Roman" w:cs="Times New Roman"/>
          <w:b/>
          <w:i/>
          <w:sz w:val="24"/>
          <w:szCs w:val="24"/>
        </w:rPr>
        <w:t xml:space="preserve">        </w:t>
      </w:r>
      <w:r w:rsidRPr="00763D1D">
        <w:rPr>
          <w:rFonts w:ascii="Times New Roman" w:hAnsi="Times New Roman" w:cs="Times New Roman"/>
          <w:b/>
          <w:i/>
          <w:sz w:val="24"/>
          <w:szCs w:val="24"/>
        </w:rPr>
        <w:t xml:space="preserve">към </w:t>
      </w:r>
      <w:r>
        <w:rPr>
          <w:rFonts w:ascii="Times New Roman" w:hAnsi="Times New Roman" w:cs="Times New Roman"/>
          <w:b/>
          <w:i/>
          <w:sz w:val="24"/>
          <w:szCs w:val="24"/>
        </w:rPr>
        <w:t>Ценово предложение</w:t>
      </w:r>
    </w:p>
    <w:p w:rsidR="00763D1D" w:rsidRPr="00763D1D" w:rsidRDefault="00763D1D" w:rsidP="00763D1D">
      <w:pPr>
        <w:autoSpaceDE w:val="0"/>
        <w:autoSpaceDN w:val="0"/>
        <w:adjustRightInd w:val="0"/>
        <w:ind w:right="-44"/>
        <w:jc w:val="center"/>
        <w:rPr>
          <w:rFonts w:ascii="Times New Roman" w:hAnsi="Times New Roman" w:cs="Times New Roman"/>
          <w:b/>
          <w:bCs/>
          <w:sz w:val="24"/>
          <w:szCs w:val="24"/>
        </w:rPr>
      </w:pPr>
    </w:p>
    <w:p w:rsidR="00763D1D" w:rsidRPr="00763D1D" w:rsidRDefault="00763D1D" w:rsidP="00763D1D">
      <w:pPr>
        <w:spacing w:line="360" w:lineRule="auto"/>
        <w:ind w:left="60"/>
        <w:jc w:val="center"/>
        <w:rPr>
          <w:rFonts w:ascii="Times New Roman" w:hAnsi="Times New Roman" w:cs="Times New Roman"/>
          <w:sz w:val="24"/>
          <w:szCs w:val="24"/>
        </w:rPr>
      </w:pPr>
      <w:r w:rsidRPr="00763D1D">
        <w:rPr>
          <w:rFonts w:ascii="Times New Roman" w:hAnsi="Times New Roman" w:cs="Times New Roman"/>
          <w:sz w:val="24"/>
          <w:szCs w:val="24"/>
        </w:rPr>
        <w:t xml:space="preserve">                          </w:t>
      </w:r>
    </w:p>
    <w:p w:rsidR="00763D1D" w:rsidRPr="00763D1D" w:rsidRDefault="00763D1D" w:rsidP="00763D1D">
      <w:pPr>
        <w:jc w:val="center"/>
        <w:rPr>
          <w:rFonts w:ascii="Times New Roman" w:hAnsi="Times New Roman" w:cs="Times New Roman"/>
          <w:b/>
          <w:bCs/>
          <w:sz w:val="24"/>
          <w:szCs w:val="24"/>
        </w:rPr>
      </w:pPr>
      <w:r w:rsidRPr="00763D1D">
        <w:rPr>
          <w:rFonts w:ascii="Times New Roman" w:hAnsi="Times New Roman" w:cs="Times New Roman"/>
          <w:b/>
          <w:bCs/>
          <w:sz w:val="24"/>
          <w:szCs w:val="24"/>
        </w:rPr>
        <w:t>ПОКАЗАТЕЛИ ЗА ЦЕНООБРАЗУВАНЕ</w:t>
      </w:r>
    </w:p>
    <w:p w:rsidR="00763D1D" w:rsidRPr="00763D1D" w:rsidRDefault="00763D1D" w:rsidP="00763D1D">
      <w:pPr>
        <w:jc w:val="center"/>
        <w:rPr>
          <w:rFonts w:ascii="Times New Roman" w:hAnsi="Times New Roman" w:cs="Times New Roman"/>
          <w:b/>
          <w:bCs/>
          <w:sz w:val="24"/>
          <w:szCs w:val="24"/>
        </w:rPr>
      </w:pPr>
    </w:p>
    <w:p w:rsidR="00763D1D" w:rsidRPr="00763D1D" w:rsidRDefault="00763D1D" w:rsidP="00763D1D">
      <w:pPr>
        <w:tabs>
          <w:tab w:val="left" w:pos="2880"/>
        </w:tabs>
        <w:ind w:firstLine="0"/>
        <w:rPr>
          <w:rFonts w:ascii="Times New Roman" w:hAnsi="Times New Roman" w:cs="Times New Roman"/>
          <w:sz w:val="24"/>
          <w:szCs w:val="24"/>
        </w:rPr>
      </w:pPr>
      <w:r w:rsidRPr="00763D1D">
        <w:rPr>
          <w:rFonts w:ascii="Times New Roman" w:hAnsi="Times New Roman" w:cs="Times New Roman"/>
          <w:sz w:val="24"/>
          <w:szCs w:val="24"/>
        </w:rPr>
        <w:t xml:space="preserve">Предлагаме следните стойности на </w:t>
      </w:r>
      <w:r w:rsidRPr="00763D1D">
        <w:rPr>
          <w:rFonts w:ascii="Times New Roman" w:eastAsia="Times New Roman" w:hAnsi="Times New Roman"/>
          <w:sz w:val="24"/>
          <w:szCs w:val="24"/>
          <w:lang w:eastAsia="bg-BG"/>
        </w:rPr>
        <w:t>„Елементи на ценообразуване, участващи във формирането на единичните цени за видове работи при изпълнение на СМР в рамките на общата стойност на офертата”</w:t>
      </w:r>
      <w:r w:rsidRPr="00763D1D">
        <w:rPr>
          <w:rFonts w:ascii="Times New Roman" w:hAnsi="Times New Roman" w:cs="Times New Roman"/>
          <w:sz w:val="24"/>
          <w:szCs w:val="24"/>
        </w:rPr>
        <w:t>, както следва:</w:t>
      </w:r>
    </w:p>
    <w:p w:rsidR="00763D1D" w:rsidRPr="00763D1D" w:rsidRDefault="00763D1D" w:rsidP="00763D1D">
      <w:pPr>
        <w:tabs>
          <w:tab w:val="left" w:pos="993"/>
        </w:tabs>
        <w:rPr>
          <w:rFonts w:ascii="Times New Roman" w:hAnsi="Times New Roman" w:cs="Times New Roman"/>
          <w:sz w:val="24"/>
          <w:szCs w:val="24"/>
        </w:rPr>
      </w:pPr>
    </w:p>
    <w:tbl>
      <w:tblPr>
        <w:tblW w:w="0" w:type="auto"/>
        <w:tblInd w:w="392" w:type="dxa"/>
        <w:tblLook w:val="01E0" w:firstRow="1" w:lastRow="1" w:firstColumn="1" w:lastColumn="1" w:noHBand="0" w:noVBand="0"/>
      </w:tblPr>
      <w:tblGrid>
        <w:gridCol w:w="5386"/>
        <w:gridCol w:w="3686"/>
      </w:tblGrid>
      <w:tr w:rsidR="00763D1D" w:rsidRPr="00763D1D" w:rsidTr="00BD7148">
        <w:tc>
          <w:tcPr>
            <w:tcW w:w="5386" w:type="dxa"/>
          </w:tcPr>
          <w:p w:rsidR="00763D1D" w:rsidRPr="00763D1D" w:rsidRDefault="00763D1D" w:rsidP="00BD7148">
            <w:pPr>
              <w:spacing w:before="120"/>
              <w:rPr>
                <w:rFonts w:ascii="Times New Roman" w:hAnsi="Times New Roman" w:cs="Times New Roman"/>
                <w:sz w:val="24"/>
                <w:szCs w:val="24"/>
              </w:rPr>
            </w:pPr>
            <w:r w:rsidRPr="00763D1D">
              <w:rPr>
                <w:rFonts w:ascii="Times New Roman" w:hAnsi="Times New Roman" w:cs="Times New Roman"/>
                <w:sz w:val="24"/>
                <w:szCs w:val="24"/>
              </w:rPr>
              <w:t xml:space="preserve">- разход за труд за специализирани строителни работници </w:t>
            </w:r>
          </w:p>
          <w:p w:rsidR="00763D1D" w:rsidRPr="00763D1D" w:rsidRDefault="00763D1D" w:rsidP="00BD7148">
            <w:pPr>
              <w:spacing w:before="120"/>
              <w:rPr>
                <w:rFonts w:ascii="Times New Roman" w:hAnsi="Times New Roman" w:cs="Times New Roman"/>
                <w:sz w:val="24"/>
                <w:szCs w:val="24"/>
              </w:rPr>
            </w:pPr>
            <w:r w:rsidRPr="00763D1D">
              <w:rPr>
                <w:rFonts w:ascii="Times New Roman" w:hAnsi="Times New Roman" w:cs="Times New Roman"/>
                <w:sz w:val="24"/>
                <w:szCs w:val="24"/>
              </w:rPr>
              <w:t xml:space="preserve">- разход за труд за общи работници </w:t>
            </w:r>
          </w:p>
          <w:p w:rsidR="00763D1D" w:rsidRPr="00763D1D" w:rsidRDefault="00763D1D" w:rsidP="00BD7148">
            <w:pPr>
              <w:ind w:right="-258"/>
              <w:rPr>
                <w:rFonts w:ascii="Times New Roman" w:hAnsi="Times New Roman" w:cs="Times New Roman"/>
                <w:sz w:val="24"/>
                <w:szCs w:val="24"/>
                <w:lang w:val="ru-RU"/>
              </w:rPr>
            </w:pPr>
          </w:p>
        </w:tc>
        <w:tc>
          <w:tcPr>
            <w:tcW w:w="3686" w:type="dxa"/>
          </w:tcPr>
          <w:p w:rsidR="00763D1D" w:rsidRPr="00763D1D" w:rsidRDefault="00763D1D" w:rsidP="00BD7148">
            <w:pPr>
              <w:ind w:right="-258"/>
              <w:rPr>
                <w:rFonts w:ascii="Times New Roman" w:hAnsi="Times New Roman" w:cs="Times New Roman"/>
                <w:sz w:val="24"/>
                <w:szCs w:val="24"/>
              </w:rPr>
            </w:pPr>
          </w:p>
          <w:p w:rsidR="00763D1D" w:rsidRPr="00763D1D" w:rsidRDefault="00763D1D" w:rsidP="00BD7148">
            <w:pPr>
              <w:ind w:right="-258"/>
              <w:rPr>
                <w:rFonts w:ascii="Times New Roman" w:hAnsi="Times New Roman" w:cs="Times New Roman"/>
                <w:sz w:val="24"/>
                <w:szCs w:val="24"/>
              </w:rPr>
            </w:pPr>
            <w:r w:rsidRPr="00763D1D">
              <w:rPr>
                <w:rFonts w:ascii="Times New Roman" w:hAnsi="Times New Roman" w:cs="Times New Roman"/>
                <w:sz w:val="24"/>
                <w:szCs w:val="24"/>
              </w:rPr>
              <w:t xml:space="preserve">- ………..лв./ч.ч. </w:t>
            </w:r>
          </w:p>
          <w:p w:rsidR="00763D1D" w:rsidRPr="00763D1D" w:rsidRDefault="00763D1D" w:rsidP="00BD7148">
            <w:pPr>
              <w:ind w:right="-258"/>
              <w:rPr>
                <w:rFonts w:ascii="Times New Roman" w:hAnsi="Times New Roman" w:cs="Times New Roman"/>
                <w:sz w:val="24"/>
                <w:szCs w:val="24"/>
              </w:rPr>
            </w:pPr>
          </w:p>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 ..............лв./ч.ч.</w:t>
            </w:r>
          </w:p>
        </w:tc>
      </w:tr>
      <w:tr w:rsidR="00763D1D" w:rsidRPr="00763D1D" w:rsidTr="00BD7148">
        <w:tc>
          <w:tcPr>
            <w:tcW w:w="53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Доставно–складови</w:t>
            </w:r>
            <w:r w:rsidRPr="00763D1D">
              <w:rPr>
                <w:rFonts w:ascii="Times New Roman" w:hAnsi="Times New Roman" w:cs="Times New Roman"/>
                <w:sz w:val="24"/>
                <w:szCs w:val="24"/>
                <w:lang w:val="en-US"/>
              </w:rPr>
              <w:t xml:space="preserve"> </w:t>
            </w:r>
            <w:r w:rsidRPr="00763D1D">
              <w:rPr>
                <w:rFonts w:ascii="Times New Roman" w:hAnsi="Times New Roman" w:cs="Times New Roman"/>
                <w:sz w:val="24"/>
                <w:szCs w:val="24"/>
              </w:rPr>
              <w:t>разходи</w:t>
            </w:r>
          </w:p>
        </w:tc>
        <w:tc>
          <w:tcPr>
            <w:tcW w:w="36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 .................. %</w:t>
            </w:r>
          </w:p>
        </w:tc>
      </w:tr>
      <w:tr w:rsidR="00763D1D" w:rsidRPr="00763D1D" w:rsidTr="00BD7148">
        <w:tc>
          <w:tcPr>
            <w:tcW w:w="53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Допълнителни разходи:</w:t>
            </w:r>
          </w:p>
          <w:p w:rsidR="00763D1D" w:rsidRPr="00763D1D" w:rsidRDefault="00763D1D" w:rsidP="00763D1D">
            <w:pPr>
              <w:numPr>
                <w:ilvl w:val="0"/>
                <w:numId w:val="25"/>
              </w:numPr>
              <w:tabs>
                <w:tab w:val="num" w:pos="426"/>
              </w:tabs>
              <w:spacing w:after="0"/>
              <w:ind w:right="-258"/>
              <w:rPr>
                <w:rFonts w:ascii="Times New Roman" w:hAnsi="Times New Roman" w:cs="Times New Roman"/>
                <w:sz w:val="24"/>
                <w:szCs w:val="24"/>
              </w:rPr>
            </w:pPr>
            <w:r w:rsidRPr="00763D1D">
              <w:rPr>
                <w:rFonts w:ascii="Times New Roman" w:hAnsi="Times New Roman" w:cs="Times New Roman"/>
                <w:sz w:val="24"/>
                <w:szCs w:val="24"/>
              </w:rPr>
              <w:t>върху труд;</w:t>
            </w:r>
          </w:p>
          <w:p w:rsidR="00763D1D" w:rsidRPr="00763D1D" w:rsidRDefault="00763D1D" w:rsidP="00763D1D">
            <w:pPr>
              <w:numPr>
                <w:ilvl w:val="0"/>
                <w:numId w:val="25"/>
              </w:numPr>
              <w:tabs>
                <w:tab w:val="num" w:pos="426"/>
              </w:tabs>
              <w:spacing w:after="0"/>
              <w:ind w:right="-258"/>
              <w:rPr>
                <w:rFonts w:ascii="Times New Roman" w:hAnsi="Times New Roman" w:cs="Times New Roman"/>
                <w:sz w:val="24"/>
                <w:szCs w:val="24"/>
                <w:lang w:val="en-GB"/>
              </w:rPr>
            </w:pPr>
            <w:r w:rsidRPr="00763D1D">
              <w:rPr>
                <w:rFonts w:ascii="Times New Roman" w:hAnsi="Times New Roman" w:cs="Times New Roman"/>
                <w:sz w:val="24"/>
                <w:szCs w:val="24"/>
              </w:rPr>
              <w:t>върху механизация;</w:t>
            </w:r>
          </w:p>
        </w:tc>
        <w:tc>
          <w:tcPr>
            <w:tcW w:w="3686" w:type="dxa"/>
          </w:tcPr>
          <w:p w:rsidR="00763D1D" w:rsidRPr="00763D1D" w:rsidRDefault="00763D1D" w:rsidP="00BD7148">
            <w:pPr>
              <w:ind w:right="-258"/>
              <w:rPr>
                <w:rFonts w:ascii="Times New Roman" w:hAnsi="Times New Roman" w:cs="Times New Roman"/>
                <w:sz w:val="24"/>
                <w:szCs w:val="24"/>
                <w:lang w:val="en-GB"/>
              </w:rPr>
            </w:pPr>
          </w:p>
          <w:p w:rsidR="00763D1D" w:rsidRPr="00763D1D" w:rsidRDefault="00763D1D" w:rsidP="00BD7148">
            <w:pPr>
              <w:ind w:right="-258"/>
              <w:rPr>
                <w:rFonts w:ascii="Times New Roman" w:hAnsi="Times New Roman" w:cs="Times New Roman"/>
                <w:sz w:val="24"/>
                <w:szCs w:val="24"/>
              </w:rPr>
            </w:pPr>
            <w:r w:rsidRPr="00763D1D">
              <w:rPr>
                <w:rFonts w:ascii="Times New Roman" w:hAnsi="Times New Roman" w:cs="Times New Roman"/>
                <w:sz w:val="24"/>
                <w:szCs w:val="24"/>
              </w:rPr>
              <w:t xml:space="preserve">- .................. % </w:t>
            </w:r>
          </w:p>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 .................. %</w:t>
            </w:r>
          </w:p>
        </w:tc>
      </w:tr>
      <w:tr w:rsidR="00763D1D" w:rsidRPr="00763D1D" w:rsidTr="00BD7148">
        <w:tc>
          <w:tcPr>
            <w:tcW w:w="53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Печалба*</w:t>
            </w:r>
          </w:p>
        </w:tc>
        <w:tc>
          <w:tcPr>
            <w:tcW w:w="36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 .................. %</w:t>
            </w:r>
          </w:p>
        </w:tc>
      </w:tr>
      <w:tr w:rsidR="00763D1D" w:rsidRPr="00763D1D" w:rsidTr="00BD7148">
        <w:tc>
          <w:tcPr>
            <w:tcW w:w="53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Материали</w:t>
            </w:r>
          </w:p>
        </w:tc>
        <w:tc>
          <w:tcPr>
            <w:tcW w:w="3686" w:type="dxa"/>
          </w:tcPr>
          <w:p w:rsidR="00763D1D" w:rsidRPr="00763D1D" w:rsidRDefault="00763D1D" w:rsidP="00BD7148">
            <w:pPr>
              <w:ind w:right="-258"/>
              <w:rPr>
                <w:rFonts w:ascii="Times New Roman" w:hAnsi="Times New Roman" w:cs="Times New Roman"/>
                <w:sz w:val="24"/>
                <w:szCs w:val="24"/>
                <w:lang w:val="en-GB"/>
              </w:rPr>
            </w:pPr>
            <w:r w:rsidRPr="00763D1D">
              <w:rPr>
                <w:rFonts w:ascii="Times New Roman" w:hAnsi="Times New Roman" w:cs="Times New Roman"/>
                <w:sz w:val="24"/>
                <w:szCs w:val="24"/>
              </w:rPr>
              <w:t>по текущи пазарни цени</w:t>
            </w:r>
          </w:p>
        </w:tc>
      </w:tr>
    </w:tbl>
    <w:p w:rsidR="00763D1D" w:rsidRPr="00763D1D" w:rsidRDefault="00763D1D" w:rsidP="00763D1D">
      <w:pPr>
        <w:rPr>
          <w:rFonts w:ascii="Times New Roman" w:hAnsi="Times New Roman" w:cs="Times New Roman"/>
          <w:sz w:val="24"/>
          <w:szCs w:val="24"/>
          <w:lang w:val="en-US"/>
        </w:rPr>
      </w:pPr>
    </w:p>
    <w:p w:rsidR="00763D1D" w:rsidRPr="00763D1D" w:rsidRDefault="00763D1D" w:rsidP="00763D1D">
      <w:pPr>
        <w:ind w:firstLine="567"/>
        <w:rPr>
          <w:rFonts w:ascii="Times New Roman" w:hAnsi="Times New Roman" w:cs="Times New Roman"/>
          <w:sz w:val="24"/>
          <w:szCs w:val="24"/>
          <w:lang w:val="ru-RU"/>
        </w:rPr>
      </w:pPr>
      <w:r w:rsidRPr="00763D1D">
        <w:rPr>
          <w:rFonts w:ascii="Times New Roman" w:hAnsi="Times New Roman" w:cs="Times New Roman"/>
          <w:sz w:val="24"/>
          <w:szCs w:val="24"/>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7954D3" w:rsidRDefault="007954D3" w:rsidP="00DE6DC4">
      <w:pPr>
        <w:spacing w:after="0"/>
        <w:ind w:firstLine="0"/>
        <w:contextualSpacing/>
        <w:rPr>
          <w:rFonts w:ascii="Times New Roman" w:eastAsia="Times New Roman" w:hAnsi="Times New Roman" w:cs="Times New Roman"/>
          <w:b/>
          <w:sz w:val="24"/>
          <w:szCs w:val="24"/>
          <w:lang w:eastAsia="bg-BG"/>
        </w:rPr>
      </w:pPr>
    </w:p>
    <w:p w:rsidR="00763D1D" w:rsidRDefault="00763D1D" w:rsidP="00DE6DC4">
      <w:pPr>
        <w:spacing w:after="0"/>
        <w:ind w:firstLine="0"/>
        <w:contextualSpacing/>
        <w:rPr>
          <w:rFonts w:ascii="Times New Roman" w:eastAsia="Times New Roman" w:hAnsi="Times New Roman" w:cs="Times New Roman"/>
          <w:b/>
          <w:sz w:val="24"/>
          <w:szCs w:val="24"/>
          <w:lang w:eastAsia="bg-BG"/>
        </w:rPr>
      </w:pPr>
    </w:p>
    <w:p w:rsidR="00763D1D" w:rsidRPr="00763D1D" w:rsidRDefault="00763D1D" w:rsidP="00763D1D">
      <w:pPr>
        <w:ind w:firstLine="567"/>
        <w:rPr>
          <w:rFonts w:ascii="Times New Roman" w:hAnsi="Times New Roman" w:cs="Times New Roman"/>
          <w:b/>
          <w:bCs/>
          <w:sz w:val="24"/>
          <w:szCs w:val="24"/>
        </w:rPr>
      </w:pPr>
      <w:r w:rsidRPr="00763D1D">
        <w:rPr>
          <w:rFonts w:ascii="Times New Roman" w:hAnsi="Times New Roman" w:cs="Times New Roman"/>
          <w:b/>
          <w:bCs/>
          <w:sz w:val="24"/>
          <w:szCs w:val="24"/>
        </w:rPr>
        <w:t xml:space="preserve">Дата: .......................... </w:t>
      </w:r>
      <w:smartTag w:uri="urn:schemas-microsoft-com:office:smarttags" w:element="metricconverter">
        <w:smartTagPr>
          <w:attr w:name="ProductID" w:val="2016 г"/>
        </w:smartTagPr>
        <w:r w:rsidRPr="00763D1D">
          <w:rPr>
            <w:rFonts w:ascii="Times New Roman" w:hAnsi="Times New Roman" w:cs="Times New Roman"/>
            <w:b/>
            <w:bCs/>
            <w:sz w:val="24"/>
            <w:szCs w:val="24"/>
          </w:rPr>
          <w:t>2016 г</w:t>
        </w:r>
      </w:smartTag>
      <w:r w:rsidRPr="00763D1D">
        <w:rPr>
          <w:rFonts w:ascii="Times New Roman" w:hAnsi="Times New Roman" w:cs="Times New Roman"/>
          <w:b/>
          <w:bCs/>
          <w:sz w:val="24"/>
          <w:szCs w:val="24"/>
        </w:rPr>
        <w:t xml:space="preserve">. </w:t>
      </w:r>
      <w:r w:rsidRPr="00763D1D">
        <w:rPr>
          <w:rFonts w:ascii="Times New Roman" w:hAnsi="Times New Roman" w:cs="Times New Roman"/>
          <w:b/>
          <w:bCs/>
          <w:sz w:val="24"/>
          <w:szCs w:val="24"/>
        </w:rPr>
        <w:tab/>
      </w:r>
      <w:r w:rsidRPr="00763D1D">
        <w:rPr>
          <w:rFonts w:ascii="Times New Roman" w:hAnsi="Times New Roman" w:cs="Times New Roman"/>
          <w:b/>
          <w:bCs/>
          <w:sz w:val="24"/>
          <w:szCs w:val="24"/>
        </w:rPr>
        <w:tab/>
        <w:t xml:space="preserve">        Декларатор: ..........................................</w:t>
      </w:r>
    </w:p>
    <w:p w:rsidR="00763D1D" w:rsidRPr="00763D1D" w:rsidRDefault="00763D1D" w:rsidP="00763D1D">
      <w:pPr>
        <w:autoSpaceDE w:val="0"/>
        <w:autoSpaceDN w:val="0"/>
        <w:adjustRightInd w:val="0"/>
        <w:ind w:right="-44" w:firstLine="567"/>
        <w:jc w:val="center"/>
        <w:rPr>
          <w:rFonts w:ascii="Times New Roman" w:hAnsi="Times New Roman" w:cs="Times New Roman"/>
          <w:b/>
          <w:bCs/>
          <w:sz w:val="24"/>
          <w:szCs w:val="24"/>
        </w:rPr>
      </w:pPr>
    </w:p>
    <w:p w:rsidR="00763D1D" w:rsidRPr="00763D1D" w:rsidRDefault="00763D1D" w:rsidP="00763D1D">
      <w:pPr>
        <w:autoSpaceDE w:val="0"/>
        <w:autoSpaceDN w:val="0"/>
        <w:adjustRightInd w:val="0"/>
        <w:ind w:right="-44"/>
        <w:jc w:val="center"/>
        <w:rPr>
          <w:rFonts w:ascii="Times New Roman" w:hAnsi="Times New Roman" w:cs="Times New Roman"/>
          <w:b/>
          <w:bCs/>
          <w:color w:val="FF0000"/>
          <w:sz w:val="24"/>
          <w:szCs w:val="24"/>
        </w:rPr>
      </w:pPr>
    </w:p>
    <w:p w:rsidR="00763D1D" w:rsidRPr="00763D1D" w:rsidRDefault="00763D1D" w:rsidP="00763D1D">
      <w:pPr>
        <w:rPr>
          <w:rFonts w:ascii="Times New Roman" w:hAnsi="Times New Roman" w:cs="Times New Roman"/>
          <w:i/>
          <w:sz w:val="24"/>
          <w:szCs w:val="24"/>
        </w:rPr>
      </w:pPr>
    </w:p>
    <w:p w:rsidR="00763D1D" w:rsidRPr="00763D1D" w:rsidRDefault="00763D1D" w:rsidP="00763D1D">
      <w:pPr>
        <w:rPr>
          <w:rFonts w:ascii="Times New Roman" w:hAnsi="Times New Roman" w:cs="Times New Roman"/>
          <w:i/>
        </w:rPr>
      </w:pPr>
      <w:r w:rsidRPr="00763D1D">
        <w:rPr>
          <w:rFonts w:ascii="Times New Roman" w:hAnsi="Times New Roman" w:cs="Times New Roman"/>
          <w:b/>
          <w:bCs/>
          <w:sz w:val="24"/>
          <w:szCs w:val="24"/>
        </w:rPr>
        <w:t>Забележка: Посочените в Образец №</w:t>
      </w:r>
      <w:r>
        <w:rPr>
          <w:rFonts w:ascii="Times New Roman" w:hAnsi="Times New Roman" w:cs="Times New Roman"/>
          <w:b/>
          <w:bCs/>
          <w:sz w:val="24"/>
          <w:szCs w:val="24"/>
        </w:rPr>
        <w:t>6</w:t>
      </w:r>
      <w:r w:rsidRPr="00763D1D">
        <w:rPr>
          <w:rFonts w:ascii="Times New Roman" w:hAnsi="Times New Roman" w:cs="Times New Roman"/>
          <w:b/>
          <w:bCs/>
          <w:sz w:val="24"/>
          <w:szCs w:val="24"/>
        </w:rPr>
        <w:t>.1 показатели за ценообразуване са примерни</w:t>
      </w:r>
    </w:p>
    <w:p w:rsidR="00763D1D" w:rsidRPr="00763D1D" w:rsidRDefault="00763D1D" w:rsidP="00DE6DC4">
      <w:pPr>
        <w:spacing w:after="0"/>
        <w:ind w:firstLine="0"/>
        <w:contextualSpacing/>
        <w:rPr>
          <w:rFonts w:ascii="Times New Roman" w:eastAsia="Times New Roman" w:hAnsi="Times New Roman" w:cs="Times New Roman"/>
          <w:b/>
          <w:sz w:val="24"/>
          <w:szCs w:val="24"/>
          <w:lang w:eastAsia="bg-BG"/>
        </w:rPr>
      </w:pPr>
    </w:p>
    <w:sectPr w:rsidR="00763D1D" w:rsidRPr="00763D1D"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23" w:rsidRDefault="007C4F23" w:rsidP="00436FBF">
      <w:pPr>
        <w:spacing w:after="0"/>
      </w:pPr>
      <w:r>
        <w:separator/>
      </w:r>
    </w:p>
  </w:endnote>
  <w:endnote w:type="continuationSeparator" w:id="0">
    <w:p w:rsidR="007C4F23" w:rsidRDefault="007C4F23"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23" w:rsidRDefault="007C4F23" w:rsidP="00436FBF">
      <w:pPr>
        <w:spacing w:after="0"/>
      </w:pPr>
      <w:r>
        <w:separator/>
      </w:r>
    </w:p>
  </w:footnote>
  <w:footnote w:type="continuationSeparator" w:id="0">
    <w:p w:rsidR="007C4F23" w:rsidRDefault="007C4F23" w:rsidP="00436FBF">
      <w:pPr>
        <w:spacing w:after="0"/>
      </w:pPr>
      <w:r>
        <w:continuationSeparator/>
      </w:r>
    </w:p>
  </w:footnote>
  <w:footnote w:id="1">
    <w:p w:rsidR="000C33FB" w:rsidRPr="001A2A2A"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0C33FB" w:rsidRPr="00011DCA"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C33FB" w:rsidRPr="00F74DE4"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C33FB" w:rsidRPr="00CC374C"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0C33FB" w:rsidRPr="00603654"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0C33FB" w:rsidRPr="002C475F"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C33FB" w:rsidRPr="00AD02D8"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C33FB" w:rsidRPr="00123AA0" w:rsidRDefault="000C33FB"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C33FB" w:rsidRPr="00123AA0" w:rsidRDefault="000C33FB"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0C33FB" w:rsidRPr="00FE3CE2" w:rsidRDefault="000C33FB" w:rsidP="00771E5B">
      <w:pPr>
        <w:spacing w:after="0"/>
        <w:rPr>
          <w:sz w:val="20"/>
          <w:szCs w:val="20"/>
        </w:rPr>
      </w:pPr>
      <w:r w:rsidRPr="00FE3CE2">
        <w:rPr>
          <w:sz w:val="20"/>
          <w:szCs w:val="20"/>
        </w:rPr>
        <w:footnoteRef/>
      </w:r>
      <w:r w:rsidRPr="00FE3CE2">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0C33FB" w:rsidRPr="00FE3CE2" w:rsidRDefault="000C33FB" w:rsidP="00771E5B">
      <w:pPr>
        <w:spacing w:after="0"/>
        <w:rPr>
          <w:sz w:val="20"/>
          <w:szCs w:val="20"/>
        </w:rPr>
      </w:pPr>
      <w:r w:rsidRPr="00FE3CE2">
        <w:rPr>
          <w:sz w:val="20"/>
          <w:szCs w:val="20"/>
        </w:rPr>
        <w:footnoteRef/>
      </w:r>
      <w:r w:rsidRPr="00FE3CE2">
        <w:rPr>
          <w:sz w:val="20"/>
          <w:szCs w:val="20"/>
        </w:rPr>
        <w:t xml:space="preserve"> Посочват се трите имена на лицето</w:t>
      </w:r>
    </w:p>
  </w:footnote>
  <w:footnote w:id="51">
    <w:p w:rsidR="000C33FB" w:rsidRPr="00FE3CE2" w:rsidRDefault="000C33FB" w:rsidP="00771E5B">
      <w:pPr>
        <w:spacing w:after="0"/>
        <w:rPr>
          <w:sz w:val="20"/>
          <w:szCs w:val="20"/>
        </w:rPr>
      </w:pPr>
      <w:r w:rsidRPr="00FE3CE2">
        <w:rPr>
          <w:sz w:val="20"/>
          <w:szCs w:val="20"/>
        </w:rPr>
        <w:footnoteRef/>
      </w:r>
      <w:r w:rsidRPr="00FE3CE2">
        <w:rPr>
          <w:sz w:val="20"/>
          <w:szCs w:val="20"/>
        </w:rPr>
        <w:t xml:space="preserve"> Посочва се наименованието на участника в процедурата</w:t>
      </w:r>
    </w:p>
  </w:footnote>
  <w:footnote w:id="52">
    <w:p w:rsidR="000C33FB" w:rsidRPr="00FE3CE2" w:rsidRDefault="000C33FB" w:rsidP="00771E5B">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3">
    <w:p w:rsidR="000C33FB" w:rsidRPr="00FE3CE2" w:rsidRDefault="000C33FB" w:rsidP="00771E5B">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4">
    <w:p w:rsidR="000C33FB" w:rsidRPr="00FE3CE2" w:rsidRDefault="000C33FB" w:rsidP="00771E5B">
      <w:pPr>
        <w:spacing w:after="0"/>
      </w:pPr>
      <w:r w:rsidRPr="00FE3CE2">
        <w:rPr>
          <w:sz w:val="20"/>
          <w:szCs w:val="20"/>
        </w:rPr>
        <w:footnoteRef/>
      </w:r>
      <w:r w:rsidRPr="00FE3CE2">
        <w:rPr>
          <w:sz w:val="20"/>
          <w:szCs w:val="20"/>
        </w:rPr>
        <w:t xml:space="preserve"> Попълват се трите имена на лицето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73B"/>
    <w:multiLevelType w:val="hybridMultilevel"/>
    <w:tmpl w:val="07EA1C74"/>
    <w:lvl w:ilvl="0" w:tplc="04020001">
      <w:start w:val="1"/>
      <w:numFmt w:val="bullet"/>
      <w:lvlText w:val=""/>
      <w:lvlJc w:val="left"/>
      <w:pPr>
        <w:ind w:left="927" w:hanging="360"/>
      </w:pPr>
      <w:rPr>
        <w:rFonts w:ascii="Symbol" w:hAnsi="Symbol" w:cs="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DC44404"/>
    <w:multiLevelType w:val="hybridMultilevel"/>
    <w:tmpl w:val="462C7DC6"/>
    <w:lvl w:ilvl="0" w:tplc="AC78E426">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3A0761"/>
    <w:multiLevelType w:val="hybridMultilevel"/>
    <w:tmpl w:val="6BE6D5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3CDA37B5"/>
    <w:multiLevelType w:val="hybridMultilevel"/>
    <w:tmpl w:val="78C20F12"/>
    <w:lvl w:ilvl="0" w:tplc="28141156">
      <w:numFmt w:val="bullet"/>
      <w:lvlText w:val="-"/>
      <w:lvlJc w:val="left"/>
      <w:pPr>
        <w:ind w:left="1362" w:hanging="795"/>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7497F7B"/>
    <w:multiLevelType w:val="hybridMultilevel"/>
    <w:tmpl w:val="80220678"/>
    <w:lvl w:ilvl="0" w:tplc="9432C874">
      <w:start w:val="1"/>
      <w:numFmt w:val="decimal"/>
      <w:lvlText w:val="%1."/>
      <w:lvlJc w:val="left"/>
      <w:pPr>
        <w:tabs>
          <w:tab w:val="num" w:pos="720"/>
        </w:tabs>
        <w:ind w:left="720" w:hanging="360"/>
      </w:pPr>
      <w:rPr>
        <w:b w:val="0"/>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2">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F7E29BD"/>
    <w:multiLevelType w:val="hybridMultilevel"/>
    <w:tmpl w:val="3FA61FA6"/>
    <w:lvl w:ilvl="0" w:tplc="DC74D64E">
      <w:start w:val="1"/>
      <w:numFmt w:val="upperRoman"/>
      <w:lvlText w:val="%1."/>
      <w:lvlJc w:val="right"/>
      <w:pPr>
        <w:tabs>
          <w:tab w:val="num" w:pos="180"/>
        </w:tabs>
        <w:ind w:left="180" w:hanging="180"/>
      </w:pPr>
      <w:rPr>
        <w:rFonts w:hint="default"/>
        <w:b/>
        <w:i w:val="0"/>
      </w:rPr>
    </w:lvl>
    <w:lvl w:ilvl="1" w:tplc="E0246970">
      <w:start w:val="1"/>
      <w:numFmt w:val="decimal"/>
      <w:lvlText w:val="%2."/>
      <w:lvlJc w:val="left"/>
      <w:pPr>
        <w:tabs>
          <w:tab w:val="num" w:pos="1070"/>
        </w:tabs>
        <w:ind w:left="1070" w:hanging="360"/>
      </w:pPr>
      <w:rPr>
        <w:rFonts w:hint="default"/>
        <w:b w:val="0"/>
        <w:i w:val="0"/>
      </w:rPr>
    </w:lvl>
    <w:lvl w:ilvl="2" w:tplc="0402001B">
      <w:start w:val="1"/>
      <w:numFmt w:val="lowerRoman"/>
      <w:lvlText w:val="%3."/>
      <w:lvlJc w:val="right"/>
      <w:pPr>
        <w:tabs>
          <w:tab w:val="num" w:pos="1740"/>
        </w:tabs>
        <w:ind w:left="1740" w:hanging="180"/>
      </w:pPr>
    </w:lvl>
    <w:lvl w:ilvl="3" w:tplc="0402000F">
      <w:start w:val="1"/>
      <w:numFmt w:val="decimal"/>
      <w:lvlText w:val="%4."/>
      <w:lvlJc w:val="left"/>
      <w:pPr>
        <w:tabs>
          <w:tab w:val="num" w:pos="2460"/>
        </w:tabs>
        <w:ind w:left="2460" w:hanging="360"/>
      </w:pPr>
      <w:rPr>
        <w:rFonts w:hint="default"/>
      </w:rPr>
    </w:lvl>
    <w:lvl w:ilvl="4" w:tplc="04020019">
      <w:start w:val="1"/>
      <w:numFmt w:val="lowerLetter"/>
      <w:lvlText w:val="%5."/>
      <w:lvlJc w:val="left"/>
      <w:pPr>
        <w:tabs>
          <w:tab w:val="num" w:pos="3180"/>
        </w:tabs>
        <w:ind w:left="3180" w:hanging="360"/>
      </w:pPr>
    </w:lvl>
    <w:lvl w:ilvl="5" w:tplc="0402001B">
      <w:start w:val="1"/>
      <w:numFmt w:val="lowerRoman"/>
      <w:lvlText w:val="%6."/>
      <w:lvlJc w:val="right"/>
      <w:pPr>
        <w:tabs>
          <w:tab w:val="num" w:pos="3900"/>
        </w:tabs>
        <w:ind w:left="3900" w:hanging="180"/>
      </w:pPr>
    </w:lvl>
    <w:lvl w:ilvl="6" w:tplc="0402000F" w:tentative="1">
      <w:start w:val="1"/>
      <w:numFmt w:val="decimal"/>
      <w:lvlText w:val="%7."/>
      <w:lvlJc w:val="left"/>
      <w:pPr>
        <w:tabs>
          <w:tab w:val="num" w:pos="4620"/>
        </w:tabs>
        <w:ind w:left="4620" w:hanging="360"/>
      </w:pPr>
    </w:lvl>
    <w:lvl w:ilvl="7" w:tplc="04020019" w:tentative="1">
      <w:start w:val="1"/>
      <w:numFmt w:val="lowerLetter"/>
      <w:lvlText w:val="%8."/>
      <w:lvlJc w:val="left"/>
      <w:pPr>
        <w:tabs>
          <w:tab w:val="num" w:pos="5340"/>
        </w:tabs>
        <w:ind w:left="5340" w:hanging="360"/>
      </w:pPr>
    </w:lvl>
    <w:lvl w:ilvl="8" w:tplc="0402001B" w:tentative="1">
      <w:start w:val="1"/>
      <w:numFmt w:val="lowerRoman"/>
      <w:lvlText w:val="%9."/>
      <w:lvlJc w:val="right"/>
      <w:pPr>
        <w:tabs>
          <w:tab w:val="num" w:pos="6060"/>
        </w:tabs>
        <w:ind w:left="6060" w:hanging="180"/>
      </w:pPr>
    </w:lvl>
  </w:abstractNum>
  <w:abstractNum w:abstractNumId="16">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694C49ED"/>
    <w:multiLevelType w:val="hybridMultilevel"/>
    <w:tmpl w:val="87402C7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4"/>
    <w:lvlOverride w:ilvl="0">
      <w:startOverride w:val="1"/>
    </w:lvlOverride>
  </w:num>
  <w:num w:numId="2">
    <w:abstractNumId w:val="9"/>
    <w:lvlOverride w:ilvl="0">
      <w:startOverride w:val="1"/>
    </w:lvlOverride>
  </w:num>
  <w:num w:numId="3">
    <w:abstractNumId w:val="14"/>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2"/>
  </w:num>
  <w:num w:numId="11">
    <w:abstractNumId w:val="19"/>
  </w:num>
  <w:num w:numId="12">
    <w:abstractNumId w:val="16"/>
  </w:num>
  <w:num w:numId="13">
    <w:abstractNumId w:val="18"/>
  </w:num>
  <w:num w:numId="14">
    <w:abstractNumId w:val="12"/>
  </w:num>
  <w:num w:numId="15">
    <w:abstractNumId w:val="4"/>
    <w:lvlOverride w:ilvl="0">
      <w:startOverride w:val="3"/>
    </w:lvlOverride>
  </w:num>
  <w:num w:numId="16">
    <w:abstractNumId w:val="5"/>
  </w:num>
  <w:num w:numId="17">
    <w:abstractNumId w:val="7"/>
  </w:num>
  <w:num w:numId="18">
    <w:abstractNumId w:val="4"/>
  </w:num>
  <w:num w:numId="19">
    <w:abstractNumId w:val="15"/>
  </w:num>
  <w:num w:numId="20">
    <w:abstractNumId w:val="0"/>
  </w:num>
  <w:num w:numId="21">
    <w:abstractNumId w:val="1"/>
  </w:num>
  <w:num w:numId="22">
    <w:abstractNumId w:val="1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5065D"/>
    <w:rsid w:val="00094816"/>
    <w:rsid w:val="000A68A2"/>
    <w:rsid w:val="000B297E"/>
    <w:rsid w:val="000B5D48"/>
    <w:rsid w:val="000B75DD"/>
    <w:rsid w:val="000C33FB"/>
    <w:rsid w:val="000E7A33"/>
    <w:rsid w:val="000F7BFC"/>
    <w:rsid w:val="001164B0"/>
    <w:rsid w:val="00151579"/>
    <w:rsid w:val="00154A29"/>
    <w:rsid w:val="00156451"/>
    <w:rsid w:val="00163B29"/>
    <w:rsid w:val="00166DF4"/>
    <w:rsid w:val="001B51D5"/>
    <w:rsid w:val="001D5229"/>
    <w:rsid w:val="001E2A2E"/>
    <w:rsid w:val="001F33E8"/>
    <w:rsid w:val="002039BD"/>
    <w:rsid w:val="002449E4"/>
    <w:rsid w:val="0025068A"/>
    <w:rsid w:val="00264DA8"/>
    <w:rsid w:val="00291BD3"/>
    <w:rsid w:val="00294F56"/>
    <w:rsid w:val="002A2612"/>
    <w:rsid w:val="002C43A9"/>
    <w:rsid w:val="002D397C"/>
    <w:rsid w:val="002E51BD"/>
    <w:rsid w:val="00322BC6"/>
    <w:rsid w:val="00322F39"/>
    <w:rsid w:val="003378DB"/>
    <w:rsid w:val="00352B80"/>
    <w:rsid w:val="00356B05"/>
    <w:rsid w:val="00363602"/>
    <w:rsid w:val="00365B93"/>
    <w:rsid w:val="00385714"/>
    <w:rsid w:val="00387962"/>
    <w:rsid w:val="00395622"/>
    <w:rsid w:val="003C0524"/>
    <w:rsid w:val="003D61E3"/>
    <w:rsid w:val="003E4449"/>
    <w:rsid w:val="00414CD5"/>
    <w:rsid w:val="00436FBF"/>
    <w:rsid w:val="00450390"/>
    <w:rsid w:val="004600C4"/>
    <w:rsid w:val="004676B2"/>
    <w:rsid w:val="00471729"/>
    <w:rsid w:val="00481186"/>
    <w:rsid w:val="0049397F"/>
    <w:rsid w:val="004A13CF"/>
    <w:rsid w:val="004A7439"/>
    <w:rsid w:val="004C5BF2"/>
    <w:rsid w:val="004E44D6"/>
    <w:rsid w:val="0054032D"/>
    <w:rsid w:val="00561781"/>
    <w:rsid w:val="0057201E"/>
    <w:rsid w:val="00581A1E"/>
    <w:rsid w:val="0059299B"/>
    <w:rsid w:val="005E5506"/>
    <w:rsid w:val="006028D5"/>
    <w:rsid w:val="006644C6"/>
    <w:rsid w:val="006804EF"/>
    <w:rsid w:val="00694312"/>
    <w:rsid w:val="006B46B5"/>
    <w:rsid w:val="006B6C36"/>
    <w:rsid w:val="006C4973"/>
    <w:rsid w:val="006D0985"/>
    <w:rsid w:val="00724591"/>
    <w:rsid w:val="00736000"/>
    <w:rsid w:val="00763D1D"/>
    <w:rsid w:val="00764F71"/>
    <w:rsid w:val="00766FDD"/>
    <w:rsid w:val="00771E5B"/>
    <w:rsid w:val="007954D3"/>
    <w:rsid w:val="007A71C9"/>
    <w:rsid w:val="007C07CB"/>
    <w:rsid w:val="007C4F23"/>
    <w:rsid w:val="007D1F65"/>
    <w:rsid w:val="007D48D1"/>
    <w:rsid w:val="007E5B26"/>
    <w:rsid w:val="00853565"/>
    <w:rsid w:val="00870060"/>
    <w:rsid w:val="008A2539"/>
    <w:rsid w:val="008A4F77"/>
    <w:rsid w:val="008D71EA"/>
    <w:rsid w:val="008E2412"/>
    <w:rsid w:val="008E6794"/>
    <w:rsid w:val="008F7256"/>
    <w:rsid w:val="00903240"/>
    <w:rsid w:val="00931A71"/>
    <w:rsid w:val="009339B0"/>
    <w:rsid w:val="0093416A"/>
    <w:rsid w:val="009826A7"/>
    <w:rsid w:val="00983087"/>
    <w:rsid w:val="009B3F86"/>
    <w:rsid w:val="009F1DF6"/>
    <w:rsid w:val="00A15DBB"/>
    <w:rsid w:val="00A21356"/>
    <w:rsid w:val="00A3486B"/>
    <w:rsid w:val="00A46BC3"/>
    <w:rsid w:val="00A609AB"/>
    <w:rsid w:val="00A60C7D"/>
    <w:rsid w:val="00A63F96"/>
    <w:rsid w:val="00A9713C"/>
    <w:rsid w:val="00AE1BA8"/>
    <w:rsid w:val="00B03856"/>
    <w:rsid w:val="00B1210F"/>
    <w:rsid w:val="00B20B92"/>
    <w:rsid w:val="00B46A0D"/>
    <w:rsid w:val="00B57CDA"/>
    <w:rsid w:val="00BB3297"/>
    <w:rsid w:val="00BB5157"/>
    <w:rsid w:val="00BE109B"/>
    <w:rsid w:val="00C16A40"/>
    <w:rsid w:val="00C25E48"/>
    <w:rsid w:val="00C52C64"/>
    <w:rsid w:val="00C73D72"/>
    <w:rsid w:val="00C81AA8"/>
    <w:rsid w:val="00C863F0"/>
    <w:rsid w:val="00CA6ACE"/>
    <w:rsid w:val="00CB727F"/>
    <w:rsid w:val="00CC37A3"/>
    <w:rsid w:val="00CC6311"/>
    <w:rsid w:val="00CE2567"/>
    <w:rsid w:val="00CF1B29"/>
    <w:rsid w:val="00D05509"/>
    <w:rsid w:val="00D23265"/>
    <w:rsid w:val="00D56D29"/>
    <w:rsid w:val="00D71F0E"/>
    <w:rsid w:val="00D949E4"/>
    <w:rsid w:val="00DD5191"/>
    <w:rsid w:val="00DD7008"/>
    <w:rsid w:val="00DE6DC4"/>
    <w:rsid w:val="00E22680"/>
    <w:rsid w:val="00E5373F"/>
    <w:rsid w:val="00E56EDA"/>
    <w:rsid w:val="00E6031B"/>
    <w:rsid w:val="00E723C9"/>
    <w:rsid w:val="00E951F0"/>
    <w:rsid w:val="00EB49CF"/>
    <w:rsid w:val="00EC58A8"/>
    <w:rsid w:val="00EE47FB"/>
    <w:rsid w:val="00EF0F42"/>
    <w:rsid w:val="00F05DDF"/>
    <w:rsid w:val="00F06183"/>
    <w:rsid w:val="00F475B7"/>
    <w:rsid w:val="00F930B2"/>
    <w:rsid w:val="00FC3441"/>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E7D4-5C29-4A83-A599-0F3BFFC8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30</Pages>
  <Words>8665</Words>
  <Characters>49395</Characters>
  <Application>Microsoft Office Word</Application>
  <DocSecurity>0</DocSecurity>
  <Lines>411</Lines>
  <Paragraphs>115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57945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Gerashka</cp:lastModifiedBy>
  <cp:revision>29</cp:revision>
  <cp:lastPrinted>2016-08-31T10:55:00Z</cp:lastPrinted>
  <dcterms:created xsi:type="dcterms:W3CDTF">2016-06-10T07:56:00Z</dcterms:created>
  <dcterms:modified xsi:type="dcterms:W3CDTF">2016-10-06T09:41:00Z</dcterms:modified>
</cp:coreProperties>
</file>